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29" w:rsidRDefault="00AE6F00" w:rsidP="000A4429">
      <w:pPr>
        <w:pStyle w:val="BodyText"/>
        <w:spacing w:before="32" w:line="235" w:lineRule="auto"/>
        <w:ind w:right="7"/>
        <w:rPr>
          <w:color w:val="231F20"/>
        </w:rPr>
      </w:pPr>
      <w:r w:rsidRPr="00AE6F00">
        <w:rPr>
          <w:rFonts w:asciiTheme="minorHAnsi" w:hAnsiTheme="minorHAnsi" w:cstheme="minorHAnsi"/>
          <w:noProof/>
          <w:color w:val="66FF33"/>
          <w:sz w:val="72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CF9F5CA" wp14:editId="4C5737C0">
            <wp:simplePos x="0" y="0"/>
            <wp:positionH relativeFrom="column">
              <wp:posOffset>241300</wp:posOffset>
            </wp:positionH>
            <wp:positionV relativeFrom="paragraph">
              <wp:posOffset>-121285</wp:posOffset>
            </wp:positionV>
            <wp:extent cx="742950" cy="777875"/>
            <wp:effectExtent l="0" t="0" r="0" b="3175"/>
            <wp:wrapNone/>
            <wp:docPr id="17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D71" w:rsidRPr="003C4D71" w:rsidRDefault="00D71BB6" w:rsidP="003C4D71">
      <w:pPr>
        <w:pStyle w:val="Heading2"/>
        <w:tabs>
          <w:tab w:val="left" w:pos="1650"/>
          <w:tab w:val="center" w:pos="5372"/>
          <w:tab w:val="center" w:pos="6979"/>
          <w:tab w:val="left" w:pos="10035"/>
        </w:tabs>
        <w:ind w:left="1650" w:firstLine="1230"/>
        <w:rPr>
          <w:rFonts w:asciiTheme="minorHAnsi" w:hAnsiTheme="minorHAnsi" w:cstheme="minorHAnsi"/>
          <w:color w:val="66FF33"/>
          <w:sz w:val="22"/>
          <w:szCs w:val="22"/>
        </w:rPr>
      </w:pPr>
      <w:r>
        <w:rPr>
          <w:rFonts w:asciiTheme="minorHAnsi" w:hAnsiTheme="minorHAnsi" w:cstheme="minorHAnsi"/>
          <w:color w:val="66FF33"/>
          <w:sz w:val="72"/>
        </w:rPr>
        <w:t xml:space="preserve">St Thomas’ CE </w:t>
      </w:r>
      <w:r w:rsidR="003C4D71" w:rsidRPr="003C4D71">
        <w:rPr>
          <w:rFonts w:asciiTheme="minorHAnsi" w:hAnsiTheme="minorHAnsi" w:cstheme="minorHAnsi"/>
          <w:color w:val="66FF33"/>
          <w:sz w:val="72"/>
        </w:rPr>
        <w:t>Primary School</w:t>
      </w:r>
      <w:r w:rsidR="003C4D71">
        <w:rPr>
          <w:rFonts w:asciiTheme="minorHAnsi" w:hAnsiTheme="minorHAnsi" w:cstheme="minorHAnsi"/>
          <w:color w:val="66FF33"/>
          <w:sz w:val="72"/>
        </w:rPr>
        <w:t xml:space="preserve">     </w:t>
      </w:r>
      <w:r w:rsidR="003C4D71">
        <w:rPr>
          <w:noProof/>
          <w:lang w:val="en-GB" w:eastAsia="en-GB"/>
        </w:rPr>
        <w:drawing>
          <wp:inline distT="0" distB="0" distL="0" distR="0" wp14:anchorId="730D4154" wp14:editId="5E903A29">
            <wp:extent cx="781050" cy="354791"/>
            <wp:effectExtent l="0" t="0" r="0" b="7620"/>
            <wp:docPr id="74" name="Picture 74" descr="School Games workmark - Simplified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Games workmark - Simplified -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08" cy="35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D71" w:rsidRPr="003C4D71">
        <w:rPr>
          <w:rFonts w:asciiTheme="minorHAnsi" w:hAnsiTheme="minorHAnsi" w:cstheme="minorHAnsi"/>
          <w:color w:val="66FF33"/>
          <w:sz w:val="22"/>
          <w:szCs w:val="22"/>
        </w:rPr>
        <w:br/>
      </w:r>
    </w:p>
    <w:tbl>
      <w:tblPr>
        <w:tblStyle w:val="TableGrid"/>
        <w:tblW w:w="15595" w:type="dxa"/>
        <w:tblInd w:w="-5" w:type="dxa"/>
        <w:tblLook w:val="04A0" w:firstRow="1" w:lastRow="0" w:firstColumn="1" w:lastColumn="0" w:noHBand="0" w:noVBand="1"/>
      </w:tblPr>
      <w:tblGrid>
        <w:gridCol w:w="2948"/>
        <w:gridCol w:w="2014"/>
        <w:gridCol w:w="2409"/>
        <w:gridCol w:w="2268"/>
        <w:gridCol w:w="2410"/>
        <w:gridCol w:w="3546"/>
      </w:tblGrid>
      <w:tr w:rsidR="003C4D71" w:rsidRPr="00721D63" w:rsidTr="003C4D71">
        <w:tc>
          <w:tcPr>
            <w:tcW w:w="15595" w:type="dxa"/>
            <w:gridSpan w:val="6"/>
            <w:shd w:val="clear" w:color="auto" w:fill="66FF33"/>
          </w:tcPr>
          <w:p w:rsidR="003C4D71" w:rsidRPr="00721D63" w:rsidRDefault="003C4D71" w:rsidP="00D71BB6">
            <w:pPr>
              <w:jc w:val="center"/>
              <w:rPr>
                <w:rFonts w:cstheme="minorHAnsi"/>
                <w:b/>
              </w:rPr>
            </w:pPr>
            <w:r w:rsidRPr="00721D63">
              <w:rPr>
                <w:rFonts w:ascii="Segoe Print" w:hAnsi="Segoe Print" w:cstheme="minorHAnsi"/>
                <w:b/>
                <w:sz w:val="36"/>
              </w:rPr>
              <w:t>Evidencing the impact of the PE and Sport Premium</w:t>
            </w:r>
          </w:p>
        </w:tc>
      </w:tr>
      <w:tr w:rsidR="003C4D71" w:rsidRPr="00721D63" w:rsidTr="003C4D71">
        <w:tc>
          <w:tcPr>
            <w:tcW w:w="2948" w:type="dxa"/>
            <w:shd w:val="clear" w:color="auto" w:fill="auto"/>
          </w:tcPr>
          <w:p w:rsidR="003C4D71" w:rsidRPr="00BF0E24" w:rsidRDefault="003C4D71" w:rsidP="00D71BB6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Received  </w:t>
            </w:r>
          </w:p>
        </w:tc>
        <w:tc>
          <w:tcPr>
            <w:tcW w:w="2014" w:type="dxa"/>
            <w:shd w:val="clear" w:color="auto" w:fill="auto"/>
          </w:tcPr>
          <w:p w:rsidR="00B00157" w:rsidRDefault="003C4D71" w:rsidP="00B0015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£</w:t>
            </w:r>
            <w:r w:rsidR="00DE6134">
              <w:rPr>
                <w:rFonts w:cstheme="minorHAnsi"/>
                <w:sz w:val="26"/>
                <w:szCs w:val="26"/>
              </w:rPr>
              <w:t xml:space="preserve"> </w:t>
            </w:r>
            <w:r w:rsidR="00DE6134" w:rsidRPr="00DE6134">
              <w:rPr>
                <w:rFonts w:cstheme="minorHAnsi"/>
                <w:sz w:val="24"/>
                <w:szCs w:val="26"/>
              </w:rPr>
              <w:t>22,000 (22-23)</w:t>
            </w:r>
          </w:p>
          <w:p w:rsidR="003C4D71" w:rsidRPr="00BF0E24" w:rsidRDefault="003C4D71" w:rsidP="00B00157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                  </w:t>
            </w:r>
          </w:p>
        </w:tc>
        <w:tc>
          <w:tcPr>
            <w:tcW w:w="2409" w:type="dxa"/>
            <w:shd w:val="clear" w:color="auto" w:fill="auto"/>
          </w:tcPr>
          <w:p w:rsidR="003C4D71" w:rsidRPr="00BF0E24" w:rsidRDefault="003C4D71" w:rsidP="00D71BB6">
            <w:pPr>
              <w:rPr>
                <w:rFonts w:cstheme="minorHAnsi"/>
                <w:b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 xml:space="preserve">Amount of Grant Spent </w:t>
            </w:r>
          </w:p>
        </w:tc>
        <w:tc>
          <w:tcPr>
            <w:tcW w:w="2268" w:type="dxa"/>
            <w:shd w:val="clear" w:color="auto" w:fill="auto"/>
          </w:tcPr>
          <w:p w:rsidR="006648EF" w:rsidRDefault="003C4D71" w:rsidP="00B00157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£</w:t>
            </w:r>
            <w:r w:rsidR="006648EF">
              <w:rPr>
                <w:rFonts w:cstheme="minorHAnsi"/>
                <w:sz w:val="26"/>
                <w:szCs w:val="26"/>
              </w:rPr>
              <w:t>2</w:t>
            </w:r>
            <w:r w:rsidR="00DE6134">
              <w:rPr>
                <w:rFonts w:cstheme="minorHAnsi"/>
                <w:sz w:val="26"/>
                <w:szCs w:val="26"/>
              </w:rPr>
              <w:t>2</w:t>
            </w:r>
            <w:r w:rsidR="006648EF">
              <w:rPr>
                <w:rFonts w:cstheme="minorHAnsi"/>
                <w:sz w:val="26"/>
                <w:szCs w:val="26"/>
              </w:rPr>
              <w:t>,</w:t>
            </w:r>
            <w:r w:rsidR="00DE6134">
              <w:rPr>
                <w:rFonts w:cstheme="minorHAnsi"/>
                <w:sz w:val="26"/>
                <w:szCs w:val="26"/>
              </w:rPr>
              <w:t>000</w:t>
            </w:r>
          </w:p>
          <w:p w:rsidR="006648EF" w:rsidRPr="00BF0E24" w:rsidRDefault="006648EF" w:rsidP="00EC349B">
            <w:pPr>
              <w:rPr>
                <w:rFonts w:cstheme="minorHAnsi"/>
                <w:sz w:val="26"/>
                <w:szCs w:val="26"/>
              </w:rPr>
            </w:pPr>
            <w:r w:rsidRPr="006648EF">
              <w:rPr>
                <w:rFonts w:cstheme="minorHAnsi"/>
                <w:szCs w:val="26"/>
              </w:rPr>
              <w:t xml:space="preserve">Extra </w:t>
            </w:r>
            <w:r w:rsidR="00FC6B27">
              <w:rPr>
                <w:rFonts w:cstheme="minorHAnsi"/>
                <w:szCs w:val="26"/>
              </w:rPr>
              <w:t>£</w:t>
            </w:r>
            <w:r w:rsidR="003C2A11">
              <w:rPr>
                <w:rFonts w:cstheme="minorHAnsi"/>
                <w:szCs w:val="26"/>
              </w:rPr>
              <w:t>11,164</w:t>
            </w:r>
            <w:bookmarkStart w:id="0" w:name="_GoBack"/>
            <w:bookmarkEnd w:id="0"/>
            <w:r w:rsidR="00FC6B27">
              <w:rPr>
                <w:rFonts w:cstheme="minorHAnsi"/>
                <w:szCs w:val="26"/>
              </w:rPr>
              <w:t xml:space="preserve"> </w:t>
            </w:r>
            <w:r w:rsidRPr="006648EF">
              <w:rPr>
                <w:rFonts w:cstheme="minorHAnsi"/>
                <w:szCs w:val="26"/>
              </w:rPr>
              <w:t xml:space="preserve">spend </w:t>
            </w:r>
            <w:r w:rsidR="00F32E73">
              <w:rPr>
                <w:rFonts w:cstheme="minorHAnsi"/>
                <w:szCs w:val="26"/>
              </w:rPr>
              <w:t>funded by school.</w:t>
            </w:r>
          </w:p>
        </w:tc>
        <w:tc>
          <w:tcPr>
            <w:tcW w:w="2410" w:type="dxa"/>
            <w:shd w:val="clear" w:color="auto" w:fill="auto"/>
          </w:tcPr>
          <w:p w:rsidR="003C4D71" w:rsidRPr="00BF0E24" w:rsidRDefault="003C4D71" w:rsidP="000D5722">
            <w:pPr>
              <w:rPr>
                <w:rFonts w:cstheme="minorHAnsi"/>
                <w:sz w:val="26"/>
                <w:szCs w:val="26"/>
              </w:rPr>
            </w:pPr>
            <w:r w:rsidRPr="00BF0E24">
              <w:rPr>
                <w:rFonts w:cstheme="minorHAnsi"/>
                <w:b/>
                <w:sz w:val="26"/>
                <w:szCs w:val="26"/>
              </w:rPr>
              <w:t>Date</w:t>
            </w:r>
            <w:r w:rsidR="00695F87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0D5722">
              <w:rPr>
                <w:rFonts w:cstheme="minorHAnsi"/>
                <w:b/>
                <w:sz w:val="26"/>
                <w:szCs w:val="26"/>
              </w:rPr>
              <w:t>- October 2022</w:t>
            </w:r>
          </w:p>
        </w:tc>
        <w:tc>
          <w:tcPr>
            <w:tcW w:w="3546" w:type="dxa"/>
            <w:shd w:val="clear" w:color="auto" w:fill="auto"/>
          </w:tcPr>
          <w:p w:rsidR="003C4D71" w:rsidRPr="00BF0E24" w:rsidRDefault="000D5722" w:rsidP="00695F87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Evaluated - </w:t>
            </w:r>
          </w:p>
        </w:tc>
      </w:tr>
      <w:tr w:rsidR="003C4D71" w:rsidRPr="00721D63" w:rsidTr="003C4D71">
        <w:tc>
          <w:tcPr>
            <w:tcW w:w="15595" w:type="dxa"/>
            <w:gridSpan w:val="6"/>
            <w:shd w:val="clear" w:color="auto" w:fill="auto"/>
          </w:tcPr>
          <w:p w:rsidR="003C4D71" w:rsidRPr="00721D63" w:rsidRDefault="003C4D71" w:rsidP="00D71BB6">
            <w:pPr>
              <w:rPr>
                <w:rFonts w:cstheme="minorHAnsi"/>
                <w:b/>
                <w:sz w:val="24"/>
              </w:rPr>
            </w:pPr>
            <w:r w:rsidRPr="00721D63">
              <w:rPr>
                <w:rFonts w:cstheme="minorHAnsi"/>
                <w:b/>
                <w:sz w:val="24"/>
              </w:rPr>
              <w:t xml:space="preserve">RAG rated progress: 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0000"/>
              </w:rPr>
              <w:t xml:space="preserve">Red </w:t>
            </w:r>
            <w:r w:rsidRPr="00721D63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needs addressing</w:t>
            </w:r>
          </w:p>
          <w:p w:rsidR="003C4D71" w:rsidRPr="00721D63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FFC000"/>
              </w:rPr>
              <w:t xml:space="preserve">Amber </w:t>
            </w:r>
            <w:r>
              <w:rPr>
                <w:rFonts w:cstheme="minorHAnsi"/>
              </w:rPr>
              <w:t>-</w:t>
            </w:r>
            <w:r w:rsidRPr="00721D63">
              <w:rPr>
                <w:rFonts w:cstheme="minorHAnsi"/>
              </w:rPr>
              <w:t xml:space="preserve"> addressing </w:t>
            </w:r>
            <w:r>
              <w:rPr>
                <w:rFonts w:cstheme="minorHAnsi"/>
              </w:rPr>
              <w:t>but further improvement needed</w:t>
            </w:r>
          </w:p>
          <w:p w:rsidR="003C4D71" w:rsidRPr="00D7062B" w:rsidRDefault="003C4D71" w:rsidP="003C4D71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  <w:r w:rsidRPr="00B14DD6">
              <w:rPr>
                <w:rFonts w:cstheme="minorHAnsi"/>
                <w:b/>
                <w:color w:val="00B050"/>
              </w:rPr>
              <w:t>Green</w:t>
            </w:r>
            <w:r>
              <w:rPr>
                <w:rFonts w:cstheme="minorHAnsi"/>
              </w:rPr>
              <w:t xml:space="preserve"> –</w:t>
            </w:r>
            <w:r w:rsidRPr="00721D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achieving  h</w:t>
            </w:r>
            <w:r w:rsidRPr="00721D63">
              <w:rPr>
                <w:rFonts w:cstheme="minorHAnsi"/>
              </w:rPr>
              <w:t>g consistently</w:t>
            </w:r>
          </w:p>
          <w:p w:rsidR="003C4D71" w:rsidRPr="001415BA" w:rsidRDefault="003C4D71" w:rsidP="00D71BB6">
            <w:pPr>
              <w:pStyle w:val="ListParagraph"/>
              <w:rPr>
                <w:rFonts w:eastAsia="Times New Roman" w:cstheme="minorHAns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:rsidR="000A4429" w:rsidRDefault="000A4429" w:rsidP="003C4D71">
      <w:pPr>
        <w:pStyle w:val="BodyText"/>
        <w:spacing w:before="32" w:line="235" w:lineRule="auto"/>
        <w:ind w:right="7"/>
        <w:rPr>
          <w:color w:val="231F20"/>
        </w:rPr>
      </w:pPr>
    </w:p>
    <w:p w:rsidR="00C2051F" w:rsidRDefault="00694E5C" w:rsidP="003C4D71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5AAC94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9787255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255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34" w:rsidRDefault="00DE6134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As a result of reviewing achievements to date in each of the 5 key indicators from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</w:rPr>
                              <w:t>DfE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</w:rPr>
                              <w:t xml:space="preserve"> and considering priority areas for further development needs,  the following 3 year action plan and impact report shows ongoing progress.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770.6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" fillcolor="#2b92bc" stroked="f">
                <v:textbox inset="0,0,0,0">
                  <w:txbxContent>
                    <w:p w:rsidR="00DE6134" w:rsidRDefault="00DE6134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As a result of reviewing achievements to date in each of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 xml:space="preserve"> and considering priority areas for further development needs,  the following 3 year action plan and impact report shows ongoing progress.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71BB6">
        <w:trPr>
          <w:trHeight w:val="400"/>
        </w:trPr>
        <w:tc>
          <w:tcPr>
            <w:tcW w:w="11634" w:type="dxa"/>
          </w:tcPr>
          <w:p w:rsidR="00C2051F" w:rsidRPr="003C4D71" w:rsidRDefault="00C2051F" w:rsidP="00D71BB6">
            <w:pPr>
              <w:pStyle w:val="TableParagraph"/>
              <w:spacing w:before="17"/>
              <w:ind w:left="70"/>
              <w:rPr>
                <w:b/>
                <w:sz w:val="26"/>
              </w:rPr>
            </w:pPr>
            <w:r w:rsidRPr="003C4D71">
              <w:rPr>
                <w:b/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71BB6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11"/>
        </w:trPr>
        <w:tc>
          <w:tcPr>
            <w:tcW w:w="11634" w:type="dxa"/>
          </w:tcPr>
          <w:p w:rsidR="003C4D71" w:rsidRPr="003C4D71" w:rsidRDefault="00C2051F" w:rsidP="003C4D71">
            <w:pPr>
              <w:pStyle w:val="TableParagraph"/>
              <w:spacing w:before="23" w:line="235" w:lineRule="auto"/>
              <w:ind w:left="70" w:right="8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C2051F" w:rsidRDefault="004C5A87" w:rsidP="00D71BB6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70</w:t>
            </w:r>
            <w:r w:rsidR="00C2051F">
              <w:rPr>
                <w:color w:val="231F20"/>
                <w:sz w:val="26"/>
              </w:rPr>
              <w:t>%</w:t>
            </w:r>
            <w:r w:rsidR="00317AB2">
              <w:rPr>
                <w:color w:val="231F20"/>
                <w:sz w:val="26"/>
              </w:rPr>
              <w:t xml:space="preserve"> </w:t>
            </w:r>
          </w:p>
          <w:p w:rsidR="00317AB2" w:rsidRDefault="00317AB2" w:rsidP="00D71BB6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37"/>
        </w:trPr>
        <w:tc>
          <w:tcPr>
            <w:tcW w:w="11634" w:type="dxa"/>
          </w:tcPr>
          <w:p w:rsidR="00C2051F" w:rsidRDefault="00C2051F" w:rsidP="00D71BB6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C2051F" w:rsidRDefault="004C5A87" w:rsidP="00D71BB6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70</w:t>
            </w:r>
            <w:r w:rsidR="00C2051F">
              <w:rPr>
                <w:color w:val="231F20"/>
                <w:sz w:val="26"/>
              </w:rPr>
              <w:t>%</w:t>
            </w:r>
            <w:r w:rsidR="00317AB2">
              <w:rPr>
                <w:color w:val="231F20"/>
                <w:sz w:val="26"/>
              </w:rPr>
              <w:t xml:space="preserve"> </w:t>
            </w:r>
          </w:p>
          <w:p w:rsidR="00317AB2" w:rsidRDefault="00317AB2" w:rsidP="00D71BB6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3C4D71">
        <w:trPr>
          <w:trHeight w:val="807"/>
        </w:trPr>
        <w:tc>
          <w:tcPr>
            <w:tcW w:w="11634" w:type="dxa"/>
          </w:tcPr>
          <w:p w:rsidR="00C2051F" w:rsidRDefault="00C2051F" w:rsidP="00D71BB6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C2051F" w:rsidRDefault="003764DD" w:rsidP="003764DD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6</w:t>
            </w:r>
            <w:r w:rsidR="004C5A87">
              <w:rPr>
                <w:color w:val="231F20"/>
                <w:sz w:val="26"/>
              </w:rPr>
              <w:t>1</w:t>
            </w:r>
            <w:r w:rsidR="00C2051F">
              <w:rPr>
                <w:color w:val="231F20"/>
                <w:sz w:val="26"/>
              </w:rPr>
              <w:t>%</w:t>
            </w:r>
            <w:r w:rsidR="00317AB2">
              <w:rPr>
                <w:color w:val="231F20"/>
                <w:sz w:val="26"/>
              </w:rPr>
              <w:t xml:space="preserve"> </w:t>
            </w:r>
          </w:p>
          <w:p w:rsidR="00317AB2" w:rsidRDefault="00317AB2" w:rsidP="003764DD">
            <w:pPr>
              <w:pStyle w:val="TableParagraph"/>
              <w:spacing w:before="17"/>
              <w:ind w:left="70"/>
              <w:rPr>
                <w:sz w:val="26"/>
              </w:rPr>
            </w:pPr>
          </w:p>
        </w:tc>
      </w:tr>
      <w:tr w:rsidR="00C2051F" w:rsidTr="00D71BB6">
        <w:trPr>
          <w:trHeight w:val="1220"/>
        </w:trPr>
        <w:tc>
          <w:tcPr>
            <w:tcW w:w="11634" w:type="dxa"/>
          </w:tcPr>
          <w:p w:rsidR="00C2051F" w:rsidRDefault="00C2051F" w:rsidP="00D71BB6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C2051F" w:rsidP="00D71BB6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Yes/</w:t>
            </w:r>
            <w:r w:rsidRPr="00D71BB6">
              <w:rPr>
                <w:color w:val="231F20"/>
                <w:sz w:val="26"/>
                <w:highlight w:val="yellow"/>
              </w:rPr>
              <w:t>No</w:t>
            </w:r>
          </w:p>
        </w:tc>
      </w:tr>
      <w:tr w:rsidR="00C2051F" w:rsidTr="00D71BB6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71BB6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6"/>
        </w:rPr>
        <w:sectPr w:rsidR="00C2051F" w:rsidSect="006F1AFB">
          <w:footerReference w:type="default" r:id="rId10"/>
          <w:pgSz w:w="16840" w:h="11910" w:orient="landscape" w:code="9"/>
          <w:pgMar w:top="720" w:right="720" w:bottom="720" w:left="720" w:header="624" w:footer="357" w:gutter="0"/>
          <w:cols w:space="720"/>
          <w:docGrid w:linePitch="299"/>
        </w:sectPr>
      </w:pPr>
    </w:p>
    <w:tbl>
      <w:tblPr>
        <w:tblpPr w:leftFromText="180" w:rightFromText="180" w:vertAnchor="text" w:horzAnchor="margin" w:tblpY="-418"/>
        <w:tblW w:w="15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127"/>
        <w:gridCol w:w="2126"/>
        <w:gridCol w:w="2551"/>
        <w:gridCol w:w="1701"/>
        <w:gridCol w:w="709"/>
        <w:gridCol w:w="709"/>
        <w:gridCol w:w="709"/>
        <w:gridCol w:w="708"/>
        <w:gridCol w:w="851"/>
        <w:gridCol w:w="851"/>
      </w:tblGrid>
      <w:tr w:rsidR="000D5722" w:rsidTr="000D5722">
        <w:trPr>
          <w:trHeight w:val="660"/>
        </w:trPr>
        <w:tc>
          <w:tcPr>
            <w:tcW w:w="13598" w:type="dxa"/>
            <w:gridSpan w:val="9"/>
            <w:shd w:val="clear" w:color="auto" w:fill="8DB3E2" w:themeFill="text2" w:themeFillTint="66"/>
          </w:tcPr>
          <w:p w:rsidR="000D5722" w:rsidRPr="005B1218" w:rsidRDefault="000D5722" w:rsidP="006F1AFB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  <w:p w:rsidR="000D5722" w:rsidRPr="005B1218" w:rsidRDefault="000D5722" w:rsidP="006F1AFB">
            <w:pPr>
              <w:pStyle w:val="TableParagraph"/>
              <w:spacing w:before="21" w:line="292" w:lineRule="exact"/>
              <w:ind w:left="38" w:right="94"/>
              <w:rPr>
                <w:b/>
                <w:sz w:val="32"/>
              </w:rPr>
            </w:pPr>
            <w:r w:rsidRPr="005B1218">
              <w:rPr>
                <w:b/>
                <w:sz w:val="32"/>
              </w:rPr>
              <w:t xml:space="preserve">Key indicator 1: The engagement of </w:t>
            </w:r>
            <w:r w:rsidRPr="005B1218">
              <w:rPr>
                <w:b/>
                <w:sz w:val="32"/>
                <w:u w:val="single" w:color="0057A0"/>
              </w:rPr>
              <w:t>all</w:t>
            </w:r>
            <w:r w:rsidRPr="005B1218">
              <w:rPr>
                <w:b/>
                <w:sz w:val="32"/>
              </w:rPr>
              <w:t xml:space="preserve"> pupils in regular physical activity </w:t>
            </w:r>
          </w:p>
          <w:p w:rsidR="000D5722" w:rsidRPr="005B1218" w:rsidRDefault="000D5722" w:rsidP="006F1AFB">
            <w:pPr>
              <w:pStyle w:val="TableParagraph"/>
              <w:spacing w:before="21" w:line="292" w:lineRule="exact"/>
              <w:ind w:left="38" w:right="94"/>
              <w:rPr>
                <w:i/>
                <w:sz w:val="24"/>
                <w:shd w:val="clear" w:color="auto" w:fill="8DB3E2" w:themeFill="text2" w:themeFillTint="66"/>
              </w:rPr>
            </w:pPr>
            <w:r w:rsidRPr="005B1218">
              <w:rPr>
                <w:i/>
                <w:sz w:val="24"/>
              </w:rPr>
              <w:t>– Chief Medical Officer guidelines recommend that primary school children u</w:t>
            </w:r>
            <w:r w:rsidRPr="005B1218">
              <w:rPr>
                <w:i/>
                <w:sz w:val="24"/>
                <w:shd w:val="clear" w:color="auto" w:fill="8DB3E2" w:themeFill="text2" w:themeFillTint="66"/>
              </w:rPr>
              <w:t>ndertake at least 30 minutes of physical activity a day in school</w:t>
            </w:r>
          </w:p>
          <w:p w:rsidR="000D5722" w:rsidRPr="005B1218" w:rsidRDefault="000D5722" w:rsidP="006F1AFB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0D5722" w:rsidRPr="005B1218" w:rsidRDefault="000D5722" w:rsidP="006F1AFB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0D5722" w:rsidRPr="005B1218" w:rsidRDefault="000D5722" w:rsidP="006F1AFB">
            <w:pPr>
              <w:pStyle w:val="TableParagraph"/>
              <w:spacing w:before="21" w:line="292" w:lineRule="exact"/>
              <w:ind w:left="38" w:right="94"/>
              <w:rPr>
                <w:b/>
                <w:sz w:val="28"/>
              </w:rPr>
            </w:pPr>
          </w:p>
        </w:tc>
      </w:tr>
      <w:tr w:rsidR="000D5722" w:rsidTr="000D5722">
        <w:trPr>
          <w:trHeight w:val="640"/>
        </w:trPr>
        <w:tc>
          <w:tcPr>
            <w:tcW w:w="2258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0D5722" w:rsidRPr="005B1218" w:rsidRDefault="000D5722" w:rsidP="006F1AF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5B1218">
              <w:rPr>
                <w:b/>
                <w:sz w:val="24"/>
              </w:rPr>
              <w:t>Evidence and impact: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D47A63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D47A63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D47A63">
              <w:rPr>
                <w:b/>
                <w:sz w:val="20"/>
              </w:rPr>
              <w:t>19/20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D5722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20/21</w:t>
            </w:r>
          </w:p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COVID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D5722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21/22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D5722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22/23</w:t>
            </w:r>
          </w:p>
        </w:tc>
      </w:tr>
      <w:tr w:rsidR="000D5722" w:rsidTr="000D5722">
        <w:trPr>
          <w:trHeight w:val="892"/>
        </w:trPr>
        <w:tc>
          <w:tcPr>
            <w:tcW w:w="2258" w:type="dxa"/>
            <w:tcBorders>
              <w:bottom w:val="single" w:sz="12" w:space="0" w:color="231F20"/>
            </w:tcBorders>
          </w:tcPr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  <w:r w:rsidRPr="00107F75">
              <w:rPr>
                <w:rFonts w:ascii="Ebrima" w:hAnsi="Ebrima"/>
                <w:sz w:val="20"/>
              </w:rPr>
              <w:t xml:space="preserve">Additional opportunities for physical activity during the primary school day – curriculum </w:t>
            </w:r>
          </w:p>
        </w:tc>
        <w:tc>
          <w:tcPr>
            <w:tcW w:w="2127" w:type="dxa"/>
            <w:tcBorders>
              <w:bottom w:val="single" w:sz="12" w:space="0" w:color="231F20"/>
            </w:tcBorders>
          </w:tcPr>
          <w:p w:rsidR="000D5722" w:rsidRPr="00B00157" w:rsidRDefault="000D5722" w:rsidP="006F1AFB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B00157">
              <w:rPr>
                <w:rFonts w:ascii="Ebrima" w:hAnsi="Ebrima"/>
                <w:sz w:val="20"/>
              </w:rPr>
              <w:t xml:space="preserve">Active maths lessons 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B00157">
              <w:rPr>
                <w:rFonts w:ascii="Ebrima" w:hAnsi="Ebrima"/>
                <w:sz w:val="20"/>
              </w:rPr>
              <w:t>Smile for a mile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B00157">
              <w:rPr>
                <w:rFonts w:ascii="Ebrima" w:hAnsi="Ebrima"/>
                <w:sz w:val="20"/>
              </w:rPr>
              <w:t>Maths on the move (Y</w:t>
            </w:r>
            <w:r>
              <w:rPr>
                <w:rFonts w:ascii="Ebrima" w:hAnsi="Ebrima"/>
                <w:sz w:val="20"/>
              </w:rPr>
              <w:t>2</w:t>
            </w:r>
            <w:r w:rsidRPr="00B00157">
              <w:rPr>
                <w:rFonts w:ascii="Ebrima" w:hAnsi="Ebrima"/>
                <w:sz w:val="20"/>
              </w:rPr>
              <w:t xml:space="preserve"> and Y</w:t>
            </w:r>
            <w:r>
              <w:rPr>
                <w:rFonts w:ascii="Ebrima" w:hAnsi="Ebrima"/>
                <w:sz w:val="20"/>
              </w:rPr>
              <w:t>3</w:t>
            </w:r>
            <w:r w:rsidRPr="00B00157">
              <w:rPr>
                <w:rFonts w:ascii="Ebrima" w:hAnsi="Ebrima"/>
                <w:sz w:val="20"/>
              </w:rPr>
              <w:t>)</w:t>
            </w:r>
          </w:p>
          <w:p w:rsidR="000D5722" w:rsidRDefault="000D5722" w:rsidP="00B00157">
            <w:pPr>
              <w:pStyle w:val="TableParagraph"/>
              <w:rPr>
                <w:rFonts w:ascii="Ebrima" w:hAnsi="Ebrima"/>
                <w:sz w:val="20"/>
                <w:szCs w:val="18"/>
              </w:rPr>
            </w:pPr>
          </w:p>
          <w:p w:rsidR="000D5722" w:rsidRDefault="000D5722" w:rsidP="00B00157">
            <w:pPr>
              <w:pStyle w:val="TableParagraph"/>
              <w:rPr>
                <w:rFonts w:ascii="Ebrima" w:hAnsi="Ebrima"/>
                <w:sz w:val="20"/>
                <w:szCs w:val="18"/>
              </w:rPr>
            </w:pPr>
          </w:p>
          <w:p w:rsidR="000D5722" w:rsidRPr="0079159F" w:rsidRDefault="000D5722" w:rsidP="00B00157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highlight w:val="green"/>
              </w:rPr>
            </w:pPr>
            <w:r>
              <w:rPr>
                <w:rFonts w:ascii="Ebrima" w:hAnsi="Ebrima"/>
                <w:sz w:val="20"/>
                <w:szCs w:val="18"/>
              </w:rPr>
              <w:t>Outdoor Learning  teacher employed</w:t>
            </w: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231F20"/>
            </w:tcBorders>
          </w:tcPr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  <w:r w:rsidRPr="00107F75">
              <w:rPr>
                <w:rFonts w:ascii="Ebrima" w:hAnsi="Ebrima" w:cstheme="minorHAnsi"/>
                <w:sz w:val="20"/>
                <w:szCs w:val="20"/>
              </w:rPr>
              <w:t xml:space="preserve">Maths budget used for Maths on the Move </w:t>
            </w:r>
          </w:p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£37.50 per session</w:t>
            </w:r>
          </w:p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Y2 x 1 session per week</w:t>
            </w:r>
          </w:p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Y3 x 1 session per week</w:t>
            </w:r>
          </w:p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£75 x 38 = 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>£2850</w:t>
            </w:r>
          </w:p>
          <w:p w:rsidR="000D5722" w:rsidRPr="00107F75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Default="000D5722" w:rsidP="006F1AFB">
            <w:pPr>
              <w:rPr>
                <w:rFonts w:ascii="Ebrima" w:hAnsi="Ebrima" w:cstheme="minorHAnsi"/>
                <w:sz w:val="20"/>
                <w:szCs w:val="20"/>
              </w:rPr>
            </w:pPr>
            <w:r w:rsidRPr="0079159F">
              <w:rPr>
                <w:rFonts w:ascii="Ebrima" w:hAnsi="Ebrima" w:cstheme="minorHAnsi"/>
                <w:sz w:val="20"/>
                <w:szCs w:val="20"/>
              </w:rPr>
              <w:t xml:space="preserve">Cost of </w:t>
            </w:r>
            <w:r>
              <w:rPr>
                <w:rFonts w:ascii="Ebrima" w:hAnsi="Ebrima" w:cstheme="minorHAnsi"/>
                <w:sz w:val="20"/>
                <w:szCs w:val="20"/>
              </w:rPr>
              <w:t>Outdoor Learning</w:t>
            </w:r>
            <w:r w:rsidRPr="0079159F">
              <w:rPr>
                <w:rFonts w:ascii="Ebrima" w:hAnsi="Ebrima" w:cstheme="minorHAnsi"/>
                <w:sz w:val="20"/>
                <w:szCs w:val="20"/>
              </w:rPr>
              <w:t xml:space="preserve"> teacher </w:t>
            </w:r>
            <w:r w:rsidRPr="00D3592B">
              <w:rPr>
                <w:rFonts w:ascii="Ebrima" w:hAnsi="Ebrima" w:cstheme="minorHAnsi"/>
                <w:b/>
                <w:sz w:val="20"/>
                <w:szCs w:val="20"/>
              </w:rPr>
              <w:t>£</w:t>
            </w:r>
            <w:r w:rsidR="003C2A11">
              <w:rPr>
                <w:rFonts w:ascii="Ebrima" w:hAnsi="Ebrima" w:cstheme="minorHAnsi"/>
                <w:b/>
                <w:sz w:val="20"/>
                <w:szCs w:val="20"/>
              </w:rPr>
              <w:t>13814</w:t>
            </w: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231F20"/>
            </w:tcBorders>
          </w:tcPr>
          <w:p w:rsidR="000D5722" w:rsidRPr="00107F75" w:rsidRDefault="000D5722" w:rsidP="006F1AFB">
            <w:pPr>
              <w:pStyle w:val="TableParagraph"/>
              <w:numPr>
                <w:ilvl w:val="0"/>
                <w:numId w:val="3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107F75">
              <w:rPr>
                <w:rFonts w:ascii="Ebrima" w:hAnsi="Ebrima" w:cstheme="minorHAnsi"/>
                <w:sz w:val="20"/>
                <w:szCs w:val="20"/>
              </w:rPr>
              <w:t>Raising attainment levels in maths.</w:t>
            </w:r>
          </w:p>
          <w:p w:rsidR="000D5722" w:rsidRPr="00107F75" w:rsidRDefault="000D5722" w:rsidP="006F1AFB">
            <w:pPr>
              <w:pStyle w:val="TableParagraph"/>
              <w:numPr>
                <w:ilvl w:val="0"/>
                <w:numId w:val="3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107F75">
              <w:rPr>
                <w:rFonts w:ascii="Ebrima" w:hAnsi="Ebrima" w:cstheme="minorHAnsi"/>
                <w:sz w:val="20"/>
                <w:szCs w:val="20"/>
              </w:rPr>
              <w:t xml:space="preserve">Implemented from January 2018. Each class partakes in the mile run (3 laps of the football pitches at KS2, 10minutes at KS1) 2 / 3 times per week just before morning playtime. Class teacher to supervise. </w:t>
            </w:r>
          </w:p>
          <w:p w:rsidR="000D5722" w:rsidRPr="00107F75" w:rsidRDefault="000D5722" w:rsidP="006F1AFB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  <w:r w:rsidRPr="00107F75">
              <w:rPr>
                <w:rFonts w:ascii="Ebrima" w:hAnsi="Ebrima" w:cstheme="minorHAnsi"/>
                <w:sz w:val="20"/>
                <w:szCs w:val="20"/>
              </w:rPr>
              <w:t>20</w:t>
            </w:r>
            <w:r>
              <w:rPr>
                <w:rFonts w:ascii="Ebrima" w:hAnsi="Ebrima" w:cstheme="minorHAnsi"/>
                <w:sz w:val="20"/>
                <w:szCs w:val="20"/>
              </w:rPr>
              <w:t>21-2022</w:t>
            </w:r>
            <w:r w:rsidRPr="00107F75">
              <w:rPr>
                <w:rFonts w:ascii="Ebrima" w:hAnsi="Ebrima" w:cstheme="minorHAnsi"/>
                <w:sz w:val="20"/>
                <w:szCs w:val="20"/>
              </w:rPr>
              <w:t xml:space="preserve"> children given incentive to beat their record time and receive Dojo’s for this.</w:t>
            </w:r>
          </w:p>
          <w:p w:rsidR="000D5722" w:rsidRPr="00107F75" w:rsidRDefault="000D5722" w:rsidP="00695F87">
            <w:pPr>
              <w:pStyle w:val="TableParagraph"/>
              <w:numPr>
                <w:ilvl w:val="0"/>
                <w:numId w:val="3"/>
              </w:numPr>
              <w:rPr>
                <w:rFonts w:ascii="Ebrima" w:hAnsi="Ebrima"/>
                <w:sz w:val="20"/>
              </w:rPr>
            </w:pPr>
            <w:r w:rsidRPr="00107F75">
              <w:rPr>
                <w:rFonts w:ascii="Ebrima" w:hAnsi="Ebrima"/>
                <w:sz w:val="20"/>
                <w:szCs w:val="18"/>
              </w:rPr>
              <w:t xml:space="preserve">Whole school will have </w:t>
            </w:r>
            <w:r>
              <w:rPr>
                <w:rFonts w:ascii="Ebrima" w:hAnsi="Ebrima"/>
                <w:sz w:val="20"/>
                <w:szCs w:val="18"/>
              </w:rPr>
              <w:t>some</w:t>
            </w:r>
            <w:r w:rsidRPr="00107F75">
              <w:rPr>
                <w:rFonts w:ascii="Ebrima" w:hAnsi="Ebrima"/>
                <w:sz w:val="20"/>
                <w:szCs w:val="18"/>
              </w:rPr>
              <w:t xml:space="preserve"> opportunity to take part in </w:t>
            </w:r>
            <w:r>
              <w:rPr>
                <w:rFonts w:ascii="Ebrima" w:hAnsi="Ebrima"/>
                <w:sz w:val="20"/>
                <w:szCs w:val="18"/>
              </w:rPr>
              <w:t>outdoor learning</w:t>
            </w:r>
            <w:r w:rsidRPr="00107F75">
              <w:rPr>
                <w:rFonts w:ascii="Ebrima" w:hAnsi="Ebrima"/>
                <w:sz w:val="20"/>
                <w:szCs w:val="18"/>
              </w:rPr>
              <w:t xml:space="preserve"> school sessions. </w:t>
            </w:r>
            <w:r>
              <w:rPr>
                <w:rFonts w:ascii="Ebrima" w:hAnsi="Ebrima"/>
                <w:sz w:val="20"/>
                <w:szCs w:val="18"/>
              </w:rPr>
              <w:t xml:space="preserve">Nurture groups </w:t>
            </w:r>
            <w:r w:rsidRPr="00107F75">
              <w:rPr>
                <w:rFonts w:ascii="Ebrima" w:hAnsi="Ebrima"/>
                <w:sz w:val="20"/>
                <w:szCs w:val="18"/>
              </w:rPr>
              <w:t>being offered to less active</w:t>
            </w:r>
            <w:r>
              <w:rPr>
                <w:rFonts w:ascii="Ebrima" w:hAnsi="Ebrima"/>
                <w:sz w:val="20"/>
                <w:szCs w:val="18"/>
              </w:rPr>
              <w:t>/engaged</w:t>
            </w:r>
            <w:r w:rsidRPr="00107F75">
              <w:rPr>
                <w:rFonts w:ascii="Ebrima" w:hAnsi="Ebrima"/>
                <w:sz w:val="20"/>
                <w:szCs w:val="18"/>
              </w:rPr>
              <w:t xml:space="preserve"> children as interventions.</w:t>
            </w:r>
          </w:p>
        </w:tc>
        <w:tc>
          <w:tcPr>
            <w:tcW w:w="1701" w:type="dxa"/>
            <w:tcBorders>
              <w:bottom w:val="single" w:sz="12" w:space="0" w:color="231F20"/>
            </w:tcBorders>
          </w:tcPr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  <w:r w:rsidRPr="00107F75">
              <w:rPr>
                <w:rFonts w:ascii="Ebrima" w:hAnsi="Ebrima"/>
                <w:sz w:val="20"/>
              </w:rPr>
              <w:t>Creating a culture of active classrooms.</w:t>
            </w: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  <w:r w:rsidRPr="00107F75">
              <w:rPr>
                <w:rFonts w:ascii="Ebrima" w:hAnsi="Ebrima"/>
                <w:sz w:val="20"/>
              </w:rPr>
              <w:t>Teachers are tracking children’s times and they are rewarded with DOJO’s when they improve on their previous time.  (Incentive to keep running)</w:t>
            </w:r>
          </w:p>
          <w:p w:rsidR="000D5722" w:rsidRPr="00107F75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708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7A0733" w:rsidRDefault="000D5722" w:rsidP="006F1AFB">
            <w:pPr>
              <w:pStyle w:val="TableParagraph"/>
              <w:rPr>
                <w:rFonts w:ascii="Ebrima" w:hAnsi="Ebrima"/>
                <w:color w:val="92D05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7A0733" w:rsidRDefault="000D5722" w:rsidP="006F1AFB">
            <w:pPr>
              <w:pStyle w:val="TableParagraph"/>
              <w:rPr>
                <w:rFonts w:ascii="Ebrima" w:hAnsi="Ebrima"/>
                <w:color w:val="92D050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231F20"/>
            </w:tcBorders>
            <w:shd w:val="clear" w:color="auto" w:fill="auto"/>
          </w:tcPr>
          <w:p w:rsidR="000D5722" w:rsidRPr="007A0733" w:rsidRDefault="000D5722" w:rsidP="006F1AFB">
            <w:pPr>
              <w:pStyle w:val="TableParagraph"/>
              <w:rPr>
                <w:rFonts w:ascii="Ebrima" w:hAnsi="Ebrima"/>
                <w:color w:val="92D050"/>
                <w:sz w:val="24"/>
              </w:rPr>
            </w:pPr>
          </w:p>
        </w:tc>
      </w:tr>
      <w:tr w:rsidR="000D5722" w:rsidTr="000D5722">
        <w:trPr>
          <w:trHeight w:val="965"/>
        </w:trPr>
        <w:tc>
          <w:tcPr>
            <w:tcW w:w="2258" w:type="dxa"/>
            <w:tcBorders>
              <w:bottom w:val="single" w:sz="12" w:space="0" w:color="231F20"/>
            </w:tcBorders>
          </w:tcPr>
          <w:p w:rsidR="000D5722" w:rsidRPr="002C6627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  <w:r w:rsidRPr="002C6627">
              <w:rPr>
                <w:rFonts w:ascii="Ebrima" w:hAnsi="Ebrima"/>
                <w:sz w:val="20"/>
              </w:rPr>
              <w:t xml:space="preserve">Lunches &amp; playtimes </w:t>
            </w:r>
          </w:p>
        </w:tc>
        <w:tc>
          <w:tcPr>
            <w:tcW w:w="2127" w:type="dxa"/>
            <w:tcBorders>
              <w:bottom w:val="single" w:sz="12" w:space="0" w:color="231F20"/>
            </w:tcBorders>
          </w:tcPr>
          <w:p w:rsidR="000D5722" w:rsidRPr="00B00157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B00157">
              <w:rPr>
                <w:rFonts w:ascii="Ebrima" w:hAnsi="Ebrima"/>
                <w:sz w:val="20"/>
              </w:rPr>
              <w:t>Super 8 (Children requiring more active lunchtimes, regularly changed to ensure all under-active children are given the opportunity.)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 w:rsidRPr="00B00157">
              <w:rPr>
                <w:rFonts w:ascii="Ebrima" w:hAnsi="Ebrima"/>
                <w:sz w:val="20"/>
              </w:rPr>
              <w:t>Lunchtime activities provided by midday supervisors and sports coaches.</w:t>
            </w:r>
          </w:p>
          <w:p w:rsidR="000D5722" w:rsidRPr="002E123A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  <w:highlight w:val="green"/>
              </w:rPr>
            </w:pPr>
            <w:r w:rsidRPr="00B00157">
              <w:rPr>
                <w:rFonts w:ascii="Ebrima" w:hAnsi="Ebrima"/>
                <w:sz w:val="20"/>
              </w:rPr>
              <w:t>Lunchtime sports coaches employed at both sites for games/active opportunities at lunchtimes (Variety of games: cricket, hockey, football, tennis, basketball) to keep all children active</w:t>
            </w:r>
            <w:r w:rsidRPr="002E123A">
              <w:rPr>
                <w:rFonts w:ascii="Ebrima" w:hAnsi="Ebrima"/>
                <w:sz w:val="20"/>
                <w:highlight w:val="green"/>
              </w:rPr>
              <w:t>.</w:t>
            </w: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Pr="002C6627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231F20"/>
            </w:tcBorders>
          </w:tcPr>
          <w:p w:rsidR="000D5722" w:rsidRPr="00107F75" w:rsidRDefault="000D5722" w:rsidP="006F1AFB">
            <w:pPr>
              <w:rPr>
                <w:rFonts w:ascii="Ebrima" w:hAnsi="Ebrima"/>
                <w:sz w:val="20"/>
                <w:szCs w:val="18"/>
              </w:rPr>
            </w:pPr>
            <w:r>
              <w:rPr>
                <w:rFonts w:ascii="Ebrima" w:hAnsi="Ebrima"/>
                <w:sz w:val="20"/>
                <w:szCs w:val="18"/>
              </w:rPr>
              <w:t>5</w:t>
            </w:r>
            <w:r w:rsidRPr="00107F75">
              <w:rPr>
                <w:rFonts w:ascii="Ebrima" w:hAnsi="Ebrima"/>
                <w:sz w:val="20"/>
                <w:szCs w:val="18"/>
              </w:rPr>
              <w:t xml:space="preserve"> x weekly sessions at KS1 £</w:t>
            </w:r>
            <w:r>
              <w:rPr>
                <w:rFonts w:ascii="Ebrima" w:hAnsi="Ebrima"/>
                <w:sz w:val="20"/>
                <w:szCs w:val="18"/>
              </w:rPr>
              <w:t>200</w:t>
            </w:r>
            <w:r w:rsidRPr="00107F75">
              <w:rPr>
                <w:rFonts w:ascii="Ebrima" w:hAnsi="Ebrima"/>
                <w:sz w:val="20"/>
                <w:szCs w:val="18"/>
              </w:rPr>
              <w:t xml:space="preserve"> x 38 = £</w:t>
            </w:r>
            <w:r>
              <w:rPr>
                <w:rFonts w:ascii="Ebrima" w:hAnsi="Ebrima"/>
                <w:sz w:val="20"/>
                <w:szCs w:val="18"/>
              </w:rPr>
              <w:t>7600</w:t>
            </w:r>
          </w:p>
          <w:p w:rsidR="000D5722" w:rsidRPr="00107F75" w:rsidRDefault="000D5722" w:rsidP="006F1AFB">
            <w:pPr>
              <w:rPr>
                <w:rFonts w:ascii="Ebrima" w:hAnsi="Ebrima"/>
                <w:sz w:val="20"/>
                <w:szCs w:val="18"/>
              </w:rPr>
            </w:pPr>
          </w:p>
          <w:p w:rsidR="000D5722" w:rsidRPr="00107F75" w:rsidRDefault="000D5722" w:rsidP="006F1AFB">
            <w:pPr>
              <w:rPr>
                <w:rFonts w:ascii="Ebrima" w:hAnsi="Ebrima"/>
                <w:sz w:val="20"/>
                <w:szCs w:val="18"/>
              </w:rPr>
            </w:pPr>
            <w:r w:rsidRPr="00107F75">
              <w:rPr>
                <w:rFonts w:ascii="Ebrima" w:hAnsi="Ebrima"/>
                <w:sz w:val="20"/>
                <w:szCs w:val="18"/>
              </w:rPr>
              <w:t>5 x weekly sessions at KS2 £200 x 38 =  £7600</w:t>
            </w:r>
          </w:p>
          <w:p w:rsidR="000D5722" w:rsidRPr="00107F75" w:rsidRDefault="000D5722" w:rsidP="006F1AFB">
            <w:pPr>
              <w:rPr>
                <w:rFonts w:ascii="Ebrima" w:hAnsi="Ebrima"/>
                <w:sz w:val="20"/>
                <w:szCs w:val="18"/>
                <w:u w:val="single"/>
              </w:rPr>
            </w:pPr>
            <w:r w:rsidRPr="00107F75">
              <w:rPr>
                <w:rFonts w:ascii="Ebrima" w:hAnsi="Ebrima"/>
                <w:sz w:val="20"/>
                <w:szCs w:val="18"/>
              </w:rPr>
              <w:t xml:space="preserve">Total  </w:t>
            </w:r>
            <w:r w:rsidRPr="00107F75">
              <w:rPr>
                <w:rFonts w:ascii="Ebrima" w:hAnsi="Ebrima"/>
                <w:b/>
                <w:bCs/>
                <w:sz w:val="20"/>
                <w:szCs w:val="18"/>
                <w:u w:val="single"/>
              </w:rPr>
              <w:t>£</w:t>
            </w:r>
            <w:r>
              <w:rPr>
                <w:rFonts w:ascii="Ebrima" w:hAnsi="Ebrima"/>
                <w:b/>
                <w:bCs/>
                <w:sz w:val="20"/>
                <w:szCs w:val="18"/>
                <w:u w:val="single"/>
              </w:rPr>
              <w:t>15,200</w:t>
            </w: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Pr="002C6627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231F20"/>
            </w:tcBorders>
          </w:tcPr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Increased amount of children taking part in sport during lunchtimes.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Children targeted to be part of ‘Super 8’ which has improved their activity and enjoyment levels.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Structured lunchtimes to keep children occupied.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Increased amount of sports knowledge being retaught at playtimes and lunchtimes.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Increased amount of confidence for children to enjoy games with other classes.</w:t>
            </w:r>
          </w:p>
          <w:p w:rsidR="000D5722" w:rsidRPr="002C6627" w:rsidRDefault="000D5722" w:rsidP="006F1AFB">
            <w:pPr>
              <w:pStyle w:val="TableParagraph"/>
              <w:ind w:left="360"/>
              <w:rPr>
                <w:rFonts w:ascii="Ebrima" w:hAnsi="Ebrima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231F20"/>
            </w:tcBorders>
          </w:tcPr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 xml:space="preserve">Midday supervisors are now trained in playground games and games are set up each day and rotated with different children taking part for fairness. </w:t>
            </w: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Children are able to play more independently as they have been taught the rules by the coaches during PE lessons or other lunchtimes.</w:t>
            </w:r>
          </w:p>
          <w:p w:rsidR="000D5722" w:rsidRPr="002C6627" w:rsidRDefault="000D5722" w:rsidP="006F1AFB">
            <w:pPr>
              <w:pStyle w:val="TableParagraph"/>
              <w:rPr>
                <w:rFonts w:ascii="Ebrima" w:hAnsi="Ebrima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708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231F20"/>
            </w:tcBorders>
            <w:shd w:val="clear" w:color="auto" w:fill="auto"/>
          </w:tcPr>
          <w:p w:rsidR="000D5722" w:rsidRPr="004F59AA" w:rsidRDefault="000D5722" w:rsidP="006F1AFB">
            <w:pPr>
              <w:pStyle w:val="TableParagraph"/>
              <w:rPr>
                <w:rFonts w:ascii="Ebrima" w:hAnsi="Ebrima"/>
                <w:sz w:val="24"/>
              </w:rPr>
            </w:pPr>
          </w:p>
        </w:tc>
      </w:tr>
      <w:tr w:rsidR="000D5722" w:rsidTr="000D5722">
        <w:trPr>
          <w:trHeight w:val="650"/>
        </w:trPr>
        <w:tc>
          <w:tcPr>
            <w:tcW w:w="12890" w:type="dxa"/>
            <w:gridSpan w:val="8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0D5722" w:rsidRDefault="000D5722" w:rsidP="006F1AF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0D5722" w:rsidRPr="00630959" w:rsidRDefault="000D5722" w:rsidP="006F1AFB">
            <w:pPr>
              <w:pStyle w:val="TableParagraph"/>
              <w:spacing w:before="16"/>
              <w:ind w:left="70"/>
              <w:rPr>
                <w:b/>
                <w:sz w:val="32"/>
              </w:rPr>
            </w:pPr>
            <w:r w:rsidRPr="00630959">
              <w:rPr>
                <w:b/>
                <w:sz w:val="32"/>
              </w:rPr>
              <w:t>Key indicator 2: Raising the profile of PE &amp; Whole School Improvement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  <w:r w:rsidRPr="00212FF1">
              <w:rPr>
                <w:i/>
                <w:sz w:val="24"/>
              </w:rPr>
              <w:t>The profile of PE and sport being raised across the school as a tool for whole school improvement</w:t>
            </w:r>
            <w:r w:rsidRPr="00390176">
              <w:rPr>
                <w:sz w:val="28"/>
              </w:rPr>
              <w:t xml:space="preserve"> </w:t>
            </w:r>
          </w:p>
          <w:p w:rsidR="000D5722" w:rsidRPr="00390176" w:rsidRDefault="000D5722" w:rsidP="006F1AFB">
            <w:pPr>
              <w:pStyle w:val="TableParagraph"/>
              <w:numPr>
                <w:ilvl w:val="0"/>
                <w:numId w:val="13"/>
              </w:numPr>
              <w:spacing w:before="21" w:line="279" w:lineRule="exac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0D5722" w:rsidRDefault="000D5722" w:rsidP="006F1AFB">
            <w:pPr>
              <w:pStyle w:val="TableParagraph"/>
              <w:spacing w:before="16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0D5722" w:rsidRDefault="000D5722" w:rsidP="006F1AFB">
            <w:pPr>
              <w:pStyle w:val="TableParagraph"/>
              <w:spacing w:before="16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231F20"/>
            </w:tcBorders>
            <w:shd w:val="clear" w:color="auto" w:fill="8DB3E2" w:themeFill="text2" w:themeFillTint="66"/>
          </w:tcPr>
          <w:p w:rsidR="000D5722" w:rsidRDefault="000D5722" w:rsidP="006F1AFB">
            <w:pPr>
              <w:pStyle w:val="TableParagraph"/>
              <w:spacing w:before="16"/>
              <w:rPr>
                <w:b/>
                <w:sz w:val="28"/>
              </w:rPr>
            </w:pPr>
          </w:p>
        </w:tc>
      </w:tr>
      <w:tr w:rsidR="000D5722" w:rsidTr="000D5722">
        <w:trPr>
          <w:trHeight w:val="600"/>
        </w:trPr>
        <w:tc>
          <w:tcPr>
            <w:tcW w:w="2258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19" w:line="288" w:lineRule="exact"/>
              <w:ind w:left="70" w:right="102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School focus with clarity on intended impact on pupils: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19" w:line="288" w:lineRule="exact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Funding allocated: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19" w:line="288" w:lineRule="exact"/>
              <w:ind w:left="70"/>
              <w:rPr>
                <w:b/>
                <w:color w:val="231F20"/>
                <w:sz w:val="24"/>
              </w:rPr>
            </w:pPr>
            <w:r w:rsidRPr="00D47A63">
              <w:rPr>
                <w:b/>
                <w:color w:val="231F20"/>
                <w:sz w:val="24"/>
              </w:rPr>
              <w:t>Sustainability and suggested next steps: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D47A63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D47A63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D47A63">
              <w:rPr>
                <w:b/>
                <w:sz w:val="20"/>
              </w:rPr>
              <w:t>19/20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0D5722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20/21</w:t>
            </w:r>
          </w:p>
          <w:p w:rsidR="000D5722" w:rsidRPr="00D47A63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COVID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D5722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21/22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0D5722" w:rsidRDefault="000D5722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22/23</w:t>
            </w:r>
          </w:p>
        </w:tc>
      </w:tr>
      <w:tr w:rsidR="000D5722" w:rsidRPr="00F22FCF" w:rsidTr="000D5722">
        <w:trPr>
          <w:trHeight w:val="1256"/>
        </w:trPr>
        <w:tc>
          <w:tcPr>
            <w:tcW w:w="22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FE3C6E">
              <w:rPr>
                <w:rFonts w:ascii="Ebrima" w:hAnsi="Ebrima" w:cstheme="minorHAnsi"/>
                <w:sz w:val="20"/>
                <w:szCs w:val="20"/>
              </w:rPr>
              <w:t>Attendance &amp; Punctuality</w:t>
            </w: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Super 8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SEND children involved in sporting competitions.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Children involved in sporting competitions (Manchester City/United sporting competition.)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Variety of football games for different year groups (mixed &amp; girls’ teams)</w:t>
            </w:r>
          </w:p>
          <w:p w:rsidR="000D5722" w:rsidRPr="00FE3C6E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Stockport Council sporting events attended with different year groups.</w:t>
            </w: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Lunchtime sports coaches, see above.</w:t>
            </w: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b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Transport costing budget: </w:t>
            </w: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b/>
                <w:sz w:val="20"/>
                <w:szCs w:val="20"/>
              </w:rPr>
            </w:pPr>
            <w:r>
              <w:rPr>
                <w:rFonts w:ascii="Ebrima" w:hAnsi="Ebrima" w:cstheme="minorHAnsi"/>
                <w:b/>
                <w:sz w:val="20"/>
                <w:szCs w:val="20"/>
              </w:rPr>
              <w:t>£1000 (21-22)</w:t>
            </w: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FE3C6E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 w:rsidRPr="00FE3C6E">
              <w:rPr>
                <w:rFonts w:ascii="Ebrima" w:hAnsi="Ebrima"/>
                <w:sz w:val="20"/>
                <w:szCs w:val="20"/>
              </w:rPr>
              <w:t>Increased amount of children taking part in sport during lunchtimes.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 w:rsidRPr="00FE3C6E">
              <w:rPr>
                <w:rFonts w:ascii="Ebrima" w:hAnsi="Ebrima"/>
                <w:sz w:val="20"/>
                <w:szCs w:val="20"/>
              </w:rPr>
              <w:t>Children targeted to be part of ‘Super 8’ which has improved their activity levels.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Routine of lessons reduces anxieties of children with lower confidence in PE.</w:t>
            </w:r>
          </w:p>
          <w:p w:rsidR="000D5722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SEND children to have a change of scenery and take part in competitions.</w:t>
            </w:r>
          </w:p>
          <w:p w:rsidR="000D5722" w:rsidRPr="00FE3C6E" w:rsidRDefault="000D5722" w:rsidP="006F1AFB">
            <w:pPr>
              <w:pStyle w:val="TableParagraph"/>
              <w:numPr>
                <w:ilvl w:val="0"/>
                <w:numId w:val="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Children encouraged to take part in friendly competition and meet new people.</w:t>
            </w: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FE3C6E">
              <w:rPr>
                <w:rFonts w:ascii="Ebrima" w:hAnsi="Ebrima" w:cstheme="minorHAnsi"/>
                <w:sz w:val="20"/>
                <w:szCs w:val="20"/>
              </w:rPr>
              <w:t>Funding to be used to enable these groups to continue.</w:t>
            </w: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FE3C6E">
              <w:rPr>
                <w:rFonts w:ascii="Ebrima" w:hAnsi="Ebrima" w:cstheme="minorHAnsi"/>
                <w:sz w:val="20"/>
                <w:szCs w:val="20"/>
              </w:rPr>
              <w:t xml:space="preserve">Children are selected and changed depending on their needs throughout the year. </w:t>
            </w: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FE3C6E">
              <w:rPr>
                <w:rFonts w:ascii="Ebrima" w:hAnsi="Ebrima" w:cstheme="minorHAnsi"/>
                <w:sz w:val="20"/>
                <w:szCs w:val="20"/>
              </w:rPr>
              <w:t>Fewer instances of poor behaviour in targeted groups.</w:t>
            </w: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Exercise for those children that may not necessarily have the opportunity to have outside of school.</w:t>
            </w:r>
          </w:p>
          <w:p w:rsidR="000D5722" w:rsidRPr="00FE3C6E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722" w:rsidRPr="00F22FCF" w:rsidTr="000D5722">
        <w:trPr>
          <w:trHeight w:val="1256"/>
        </w:trPr>
        <w:tc>
          <w:tcPr>
            <w:tcW w:w="22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Behaviour &amp; Attitudes to Learning</w:t>
            </w: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>Active curriculum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>Whole school approach to rewarding physically active &amp; sports achievements e.g. Collective Worship.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>Maths on the Move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>Active Maths</w:t>
            </w:r>
          </w:p>
          <w:p w:rsidR="000D5722" w:rsidRPr="00B00157" w:rsidRDefault="000D5722" w:rsidP="006F1AFB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Default="000D5722" w:rsidP="00B00157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Maths on t</w:t>
            </w:r>
            <w:r>
              <w:rPr>
                <w:rFonts w:ascii="Ebrima" w:hAnsi="Ebrima" w:cstheme="minorHAnsi"/>
                <w:sz w:val="20"/>
                <w:szCs w:val="24"/>
              </w:rPr>
              <w:t xml:space="preserve">he Move </w:t>
            </w:r>
          </w:p>
          <w:p w:rsidR="000D5722" w:rsidRPr="006D293F" w:rsidRDefault="000D5722" w:rsidP="00B00157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>
              <w:rPr>
                <w:rFonts w:ascii="Ebrima" w:hAnsi="Ebrima" w:cstheme="minorHAnsi"/>
                <w:sz w:val="20"/>
                <w:szCs w:val="24"/>
              </w:rPr>
              <w:t>(See above for costings)</w:t>
            </w:r>
          </w:p>
        </w:tc>
        <w:tc>
          <w:tcPr>
            <w:tcW w:w="25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Active maths lessons seen in observations.</w:t>
            </w:r>
          </w:p>
          <w:p w:rsidR="000D5722" w:rsidRPr="006D293F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Staff have observed good practice so they can improve their own.</w:t>
            </w:r>
          </w:p>
          <w:p w:rsidR="000D5722" w:rsidRPr="006D293F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Improved understanding in children that have taken part in Maths on the Move.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Fewer instances of poor behaviour in targeted groups</w:t>
            </w:r>
          </w:p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Pupil concentration, commitment &amp; self-esteem enhanced</w:t>
            </w: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</w:p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  <w:highlight w:val="yellow"/>
              </w:rPr>
            </w:pPr>
            <w:r>
              <w:rPr>
                <w:rFonts w:ascii="Ebrima" w:hAnsi="Ebrima" w:cstheme="minorHAnsi"/>
                <w:sz w:val="20"/>
                <w:szCs w:val="24"/>
                <w:highlight w:val="yellow"/>
              </w:rPr>
              <w:br/>
            </w: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722" w:rsidRPr="00F22FCF" w:rsidTr="000D5722">
        <w:trPr>
          <w:trHeight w:val="1256"/>
        </w:trPr>
        <w:tc>
          <w:tcPr>
            <w:tcW w:w="22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2C6627" w:rsidRDefault="000D5722" w:rsidP="006F1AF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2C6627">
              <w:rPr>
                <w:rFonts w:asciiTheme="minorHAnsi" w:hAnsiTheme="minorHAnsi" w:cstheme="minorHAnsi"/>
                <w:szCs w:val="24"/>
              </w:rPr>
              <w:t>Improving Academic Achievement</w:t>
            </w: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B00157">
              <w:rPr>
                <w:rFonts w:asciiTheme="minorHAnsi" w:hAnsiTheme="minorHAnsi" w:cstheme="minorHAnsi"/>
                <w:szCs w:val="24"/>
              </w:rPr>
              <w:t>Active curriculum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B00157">
              <w:rPr>
                <w:rFonts w:asciiTheme="minorHAnsi" w:hAnsiTheme="minorHAnsi" w:cstheme="minorHAnsi"/>
                <w:szCs w:val="24"/>
              </w:rPr>
              <w:t>Whole school approach to rewarding physically active &amp; sports achievements e.g. Collective Worship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B00157">
              <w:rPr>
                <w:rFonts w:asciiTheme="minorHAnsi" w:hAnsiTheme="minorHAnsi" w:cstheme="minorHAnsi"/>
                <w:szCs w:val="24"/>
              </w:rPr>
              <w:t>Maths on the Move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B00157">
              <w:rPr>
                <w:rFonts w:asciiTheme="minorHAnsi" w:hAnsiTheme="minorHAnsi" w:cstheme="minorHAnsi"/>
                <w:szCs w:val="24"/>
              </w:rPr>
              <w:t>Active Maths</w:t>
            </w: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2C6627" w:rsidRDefault="000D5722" w:rsidP="00B00157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 xml:space="preserve">Maths on the Move </w:t>
            </w:r>
            <w:r>
              <w:rPr>
                <w:rFonts w:ascii="Ebrima" w:hAnsi="Ebrima" w:cstheme="minorHAnsi"/>
                <w:sz w:val="20"/>
                <w:szCs w:val="24"/>
              </w:rPr>
              <w:t>(See above for costings)</w:t>
            </w:r>
          </w:p>
        </w:tc>
        <w:tc>
          <w:tcPr>
            <w:tcW w:w="25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Improved understanding in children that have taken part in Maths on the Move.</w:t>
            </w:r>
          </w:p>
          <w:p w:rsidR="000D5722" w:rsidRPr="002C6627" w:rsidRDefault="000D5722" w:rsidP="006F1AFB">
            <w:pPr>
              <w:pStyle w:val="Table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All teachers have given feedback via a teacher questionnaire on the Smile for a Mile. All said it has improved concentration within the classroom. 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Default="000D5722" w:rsidP="006F1AF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2C6627">
              <w:rPr>
                <w:rFonts w:asciiTheme="minorHAnsi" w:hAnsiTheme="minorHAnsi" w:cstheme="minorHAnsi"/>
                <w:szCs w:val="24"/>
              </w:rPr>
              <w:t>taff make links across subjects &amp; themes including PE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0D5722" w:rsidRDefault="000D5722" w:rsidP="006F1AF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:rsidR="000D5722" w:rsidRDefault="000D5722" w:rsidP="006F1AF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  <w:p w:rsidR="000D5722" w:rsidRPr="002C6627" w:rsidRDefault="000D5722" w:rsidP="006F1AFB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92D05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722" w:rsidRPr="00F22FCF" w:rsidTr="000D5722">
        <w:trPr>
          <w:trHeight w:val="1256"/>
        </w:trPr>
        <w:tc>
          <w:tcPr>
            <w:tcW w:w="225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Health &amp; Well Being/SMSC</w:t>
            </w: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B00157" w:rsidRDefault="000D5722" w:rsidP="006F1AFB">
            <w:pPr>
              <w:pStyle w:val="TableParagraph"/>
              <w:numPr>
                <w:ilvl w:val="0"/>
                <w:numId w:val="16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 xml:space="preserve">Whole school approach to rewarding physically active &amp; sports achievements e.g. Collective Worship 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>Celebrating success through newsletters, website &amp; social media.</w:t>
            </w:r>
          </w:p>
          <w:p w:rsidR="000D5722" w:rsidRPr="00B00157" w:rsidRDefault="000D5722" w:rsidP="006F1AFB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B00157">
              <w:rPr>
                <w:rFonts w:ascii="Ebrima" w:hAnsi="Ebrima" w:cstheme="minorHAnsi"/>
                <w:sz w:val="20"/>
                <w:szCs w:val="24"/>
              </w:rPr>
              <w:t>Smile mile.</w:t>
            </w:r>
          </w:p>
          <w:p w:rsidR="000D5722" w:rsidRPr="006D293F" w:rsidRDefault="000D5722" w:rsidP="00B00157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All teachers have given feedback via a teacher questionnaire on the Smile for a Mile. All said it has improved concentration within the classroom.</w:t>
            </w:r>
          </w:p>
          <w:p w:rsidR="000D5722" w:rsidRPr="006D293F" w:rsidRDefault="000D5722" w:rsidP="006F1AFB">
            <w:pPr>
              <w:pStyle w:val="TableParagraph"/>
              <w:numPr>
                <w:ilvl w:val="0"/>
                <w:numId w:val="7"/>
              </w:numPr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 xml:space="preserve">Children bring in achievements gained outside of school and are allowed to show them in Collective Worship. </w:t>
            </w:r>
          </w:p>
        </w:tc>
        <w:tc>
          <w:tcPr>
            <w:tcW w:w="17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  <w:r w:rsidRPr="006D293F">
              <w:rPr>
                <w:rFonts w:ascii="Ebrima" w:hAnsi="Ebrima" w:cstheme="minorHAnsi"/>
                <w:sz w:val="20"/>
                <w:szCs w:val="24"/>
              </w:rPr>
              <w:t>School values and ethos are complemented by sporting values.</w:t>
            </w:r>
          </w:p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</w:p>
          <w:p w:rsidR="000D5722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</w:p>
          <w:p w:rsidR="000D5722" w:rsidRPr="007A0733" w:rsidRDefault="000D5722" w:rsidP="006F1AFB">
            <w:pPr>
              <w:pStyle w:val="TableParagraph"/>
              <w:rPr>
                <w:rFonts w:ascii="Ebrima" w:hAnsi="Ebrima" w:cstheme="minorHAnsi"/>
                <w:color w:val="FF0000"/>
                <w:sz w:val="20"/>
                <w:szCs w:val="24"/>
              </w:rPr>
            </w:pPr>
            <w:r w:rsidRPr="007A0733">
              <w:rPr>
                <w:rFonts w:ascii="Ebrima" w:hAnsi="Ebrima" w:cstheme="minorHAnsi"/>
                <w:color w:val="FF0000"/>
                <w:sz w:val="20"/>
                <w:szCs w:val="24"/>
              </w:rPr>
              <w:t xml:space="preserve"> </w:t>
            </w:r>
          </w:p>
          <w:p w:rsidR="000D5722" w:rsidRPr="006D293F" w:rsidRDefault="000D5722" w:rsidP="006F1AFB">
            <w:pPr>
              <w:pStyle w:val="TableParagraph"/>
              <w:rPr>
                <w:rFonts w:ascii="Ebrima" w:hAnsi="Ebrima" w:cstheme="minorHAnsi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C000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:rsidR="000D5722" w:rsidRPr="004F59AA" w:rsidRDefault="000D5722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051F" w:rsidRDefault="00694E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DB7FE5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0744200" cy="7620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744200" cy="7620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34" w:rsidRDefault="00DE6134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7" type="#_x0000_t202" style="width:846pt;height: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" fillcolor="#2b92bc" stroked="f">
                <v:textbox inset="0,0,0,0">
                  <w:txbxContent>
                    <w:p w:rsidR="00DE6134" w:rsidRDefault="00DE6134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A20DA" w:rsidRDefault="002A20DA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FD0942" w:rsidRDefault="00FD0942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11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pPr w:leftFromText="180" w:rightFromText="180" w:horzAnchor="margin" w:tblpY="-720"/>
        <w:tblW w:w="164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693"/>
        <w:gridCol w:w="1418"/>
        <w:gridCol w:w="2410"/>
        <w:gridCol w:w="425"/>
        <w:gridCol w:w="2126"/>
        <w:gridCol w:w="851"/>
        <w:gridCol w:w="708"/>
        <w:gridCol w:w="993"/>
        <w:gridCol w:w="708"/>
        <w:gridCol w:w="1744"/>
      </w:tblGrid>
      <w:tr w:rsidR="006F1AFB" w:rsidTr="00667DB5">
        <w:trPr>
          <w:trHeight w:val="680"/>
        </w:trPr>
        <w:tc>
          <w:tcPr>
            <w:tcW w:w="14732" w:type="dxa"/>
            <w:gridSpan w:val="10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F1AFB" w:rsidRPr="00630959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3: High Quality Teaching</w:t>
            </w:r>
          </w:p>
          <w:p w:rsidR="006F1AFB" w:rsidRPr="002835B2" w:rsidRDefault="006F1AFB" w:rsidP="006F1AF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confidence, knowledge and skills of all staff in teaching PE and sport</w:t>
            </w:r>
          </w:p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744" w:type="dxa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F1AFB" w:rsidTr="006B6B8F">
        <w:trPr>
          <w:trHeight w:val="580"/>
        </w:trPr>
        <w:tc>
          <w:tcPr>
            <w:tcW w:w="2400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line="255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School focus with clarity on intended</w:t>
            </w:r>
          </w:p>
          <w:p w:rsidR="006F1AFB" w:rsidRPr="006D293F" w:rsidRDefault="006F1AFB" w:rsidP="006F1AFB">
            <w:pPr>
              <w:pStyle w:val="TableParagraph"/>
              <w:spacing w:line="290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impact on pupils: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line="255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Funding</w:t>
            </w:r>
          </w:p>
          <w:p w:rsidR="006F1AFB" w:rsidRPr="006D293F" w:rsidRDefault="006F1AFB" w:rsidP="006F1AFB">
            <w:pPr>
              <w:pStyle w:val="TableParagraph"/>
              <w:spacing w:line="290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allocated: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line="255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Sustainability and suggested</w:t>
            </w:r>
          </w:p>
          <w:p w:rsidR="006F1AFB" w:rsidRPr="006D293F" w:rsidRDefault="006F1AFB" w:rsidP="006F1AFB">
            <w:pPr>
              <w:pStyle w:val="TableParagraph"/>
              <w:spacing w:line="290" w:lineRule="exact"/>
              <w:ind w:left="18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b/>
                <w:color w:val="231F20"/>
                <w:sz w:val="20"/>
                <w:szCs w:val="20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before="27" w:line="235" w:lineRule="auto"/>
              <w:jc w:val="center"/>
              <w:rPr>
                <w:rFonts w:ascii="Ebrima" w:hAnsi="Ebrima"/>
                <w:b/>
                <w:color w:val="231F20"/>
                <w:sz w:val="20"/>
                <w:szCs w:val="20"/>
              </w:rPr>
            </w:pPr>
            <w:r w:rsidRPr="006D293F">
              <w:rPr>
                <w:rFonts w:ascii="Ebrima" w:hAnsi="Ebrima"/>
                <w:b/>
                <w:color w:val="231F20"/>
                <w:sz w:val="20"/>
                <w:szCs w:val="20"/>
              </w:rPr>
              <w:t>17/18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rFonts w:ascii="Ebrima" w:hAnsi="Ebrima"/>
                <w:b/>
                <w:color w:val="231F20"/>
                <w:sz w:val="20"/>
                <w:szCs w:val="20"/>
              </w:rPr>
            </w:pPr>
            <w:r w:rsidRPr="006D293F">
              <w:rPr>
                <w:rFonts w:ascii="Ebrima" w:hAnsi="Ebrima"/>
                <w:b/>
                <w:color w:val="231F20"/>
                <w:sz w:val="20"/>
                <w:szCs w:val="20"/>
              </w:rPr>
              <w:t>18/19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6D293F">
              <w:rPr>
                <w:rFonts w:ascii="Ebrima" w:hAnsi="Ebrima"/>
                <w:b/>
                <w:sz w:val="20"/>
                <w:szCs w:val="20"/>
              </w:rPr>
              <w:t>19/20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F1AFB" w:rsidRPr="006D293F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6D293F">
              <w:rPr>
                <w:rFonts w:ascii="Ebrima" w:hAnsi="Ebrima"/>
                <w:b/>
                <w:sz w:val="20"/>
                <w:szCs w:val="20"/>
              </w:rPr>
              <w:t>20/21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6F1AFB" w:rsidRPr="006D293F" w:rsidRDefault="00667DB5" w:rsidP="006F1AFB">
            <w:pPr>
              <w:pStyle w:val="TableParagraph"/>
              <w:spacing w:before="27" w:line="235" w:lineRule="auto"/>
              <w:ind w:left="70"/>
              <w:jc w:val="center"/>
              <w:rPr>
                <w:rFonts w:ascii="Ebrima" w:hAnsi="Ebrima"/>
                <w:b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>21/22</w:t>
            </w:r>
          </w:p>
        </w:tc>
      </w:tr>
      <w:tr w:rsidR="006F1AFB" w:rsidTr="00965616">
        <w:trPr>
          <w:trHeight w:val="1115"/>
        </w:trPr>
        <w:tc>
          <w:tcPr>
            <w:tcW w:w="2400" w:type="dxa"/>
            <w:shd w:val="clear" w:color="auto" w:fill="auto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curriculum time allocation for Physical Education to ensure pupils meet National Curriculum outcomes. (minimum 2 hours of timetabled PE required to do this)</w:t>
            </w:r>
          </w:p>
        </w:tc>
        <w:tc>
          <w:tcPr>
            <w:tcW w:w="2693" w:type="dxa"/>
            <w:shd w:val="clear" w:color="auto" w:fill="auto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Ensure all pupils access 4x30 minute, 3 x 40 minute or 2 x 60 minute PE lessons a week.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 xml:space="preserve">One session </w:t>
            </w:r>
            <w:r w:rsidR="002E123A" w:rsidRPr="00B00157">
              <w:rPr>
                <w:rFonts w:ascii="Ebrima" w:hAnsi="Ebrima" w:cstheme="minorHAnsi"/>
                <w:sz w:val="20"/>
                <w:szCs w:val="20"/>
              </w:rPr>
              <w:t xml:space="preserve">(1 x 60 minutes) </w:t>
            </w:r>
            <w:r w:rsidRPr="00B00157">
              <w:rPr>
                <w:rFonts w:ascii="Ebrima" w:hAnsi="Ebrima" w:cstheme="minorHAnsi"/>
                <w:sz w:val="20"/>
                <w:szCs w:val="20"/>
              </w:rPr>
              <w:t>to be given from Sports Coach.</w:t>
            </w:r>
          </w:p>
        </w:tc>
        <w:tc>
          <w:tcPr>
            <w:tcW w:w="1418" w:type="dxa"/>
          </w:tcPr>
          <w:p w:rsidR="006F1AFB" w:rsidRPr="006D293F" w:rsidRDefault="002E123A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Sports Coach</w:t>
            </w:r>
          </w:p>
        </w:tc>
        <w:tc>
          <w:tcPr>
            <w:tcW w:w="2835" w:type="dxa"/>
            <w:gridSpan w:val="2"/>
          </w:tcPr>
          <w:p w:rsidR="006F1AFB" w:rsidRPr="006D293F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sz w:val="20"/>
                <w:szCs w:val="20"/>
              </w:rPr>
              <w:t>Pupil’s consistently achieving NC outcomes</w:t>
            </w:r>
            <w:r>
              <w:rPr>
                <w:rFonts w:ascii="Ebrima" w:hAnsi="Ebrima" w:cstheme="minorHAnsi"/>
                <w:sz w:val="20"/>
                <w:szCs w:val="20"/>
              </w:rPr>
              <w:t>.</w:t>
            </w:r>
            <w:r w:rsidRPr="006D293F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</w:p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1AFB" w:rsidRDefault="006F1AFB" w:rsidP="006F1AFB">
            <w:pPr>
              <w:pStyle w:val="Default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006D293F">
              <w:rPr>
                <w:rFonts w:ascii="Ebrima" w:hAnsi="Ebrima"/>
                <w:sz w:val="20"/>
                <w:szCs w:val="20"/>
              </w:rPr>
              <w:t>To look at how other curriculum area</w:t>
            </w:r>
            <w:r>
              <w:rPr>
                <w:rFonts w:ascii="Ebrima" w:hAnsi="Ebrima"/>
                <w:sz w:val="20"/>
                <w:szCs w:val="20"/>
              </w:rPr>
              <w:t>s and topics</w:t>
            </w:r>
            <w:r w:rsidRPr="006D293F">
              <w:rPr>
                <w:rFonts w:ascii="Ebrima" w:hAnsi="Ebrima"/>
                <w:sz w:val="20"/>
                <w:szCs w:val="20"/>
              </w:rPr>
              <w:t xml:space="preserve"> </w:t>
            </w:r>
            <w:r>
              <w:rPr>
                <w:rFonts w:ascii="Ebrima" w:hAnsi="Ebrima"/>
                <w:sz w:val="20"/>
                <w:szCs w:val="20"/>
              </w:rPr>
              <w:t>could support being more active.</w:t>
            </w:r>
          </w:p>
          <w:p w:rsidR="006F1AFB" w:rsidRPr="006D293F" w:rsidRDefault="006F1AFB" w:rsidP="006F1AFB">
            <w:pPr>
              <w:pStyle w:val="Default"/>
              <w:ind w:left="430"/>
              <w:rPr>
                <w:rFonts w:ascii="Ebrima" w:hAnsi="Ebrima"/>
                <w:sz w:val="20"/>
                <w:szCs w:val="20"/>
              </w:rPr>
            </w:pPr>
          </w:p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C00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F1AFB" w:rsidTr="00965616">
        <w:trPr>
          <w:trHeight w:val="1115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the quality of teaching and consider best way of allocating CPD from Stockport Council, courses and other sources.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Refresher on using PE passport to ensure all teachers are confident teaching indoor PE.</w:t>
            </w:r>
          </w:p>
          <w:p w:rsidR="006B6B8F" w:rsidRPr="00B00157" w:rsidRDefault="006B6B8F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</w:p>
          <w:p w:rsidR="006B6B8F" w:rsidRPr="00B00157" w:rsidRDefault="006B6B8F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Consider the use of PE Passport for staff.</w:t>
            </w:r>
          </w:p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Give teachers the opportunity watch other members of staff/Sport coaches on the delivery of indoor PE</w:t>
            </w:r>
          </w:p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1AFB" w:rsidRPr="006D293F" w:rsidRDefault="006B6B8F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PE Passport annually £300</w:t>
            </w:r>
          </w:p>
        </w:tc>
        <w:tc>
          <w:tcPr>
            <w:tcW w:w="2835" w:type="dxa"/>
            <w:gridSpan w:val="2"/>
          </w:tcPr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Staff access support to achieve and confidence to teach high quality lessons increased.</w:t>
            </w:r>
            <w:r w:rsidRPr="00B00157">
              <w:rPr>
                <w:rFonts w:ascii="Ebrima" w:hAnsi="Ebrima" w:cstheme="minorHAnsi"/>
                <w:sz w:val="20"/>
                <w:szCs w:val="20"/>
              </w:rPr>
              <w:br/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Staff meeting given to all staff to re-introduce PE Passport and ensure correct topics are being taught.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Timetable is collected from each year group.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6D293F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Lesson observations.</w:t>
            </w:r>
            <w:r>
              <w:rPr>
                <w:rFonts w:ascii="Ebrima" w:hAnsi="Ebrima" w:cstheme="minorHAnsi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6F1AFB" w:rsidRPr="006D293F" w:rsidRDefault="006F1AFB" w:rsidP="006F1AFB">
            <w:pPr>
              <w:pStyle w:val="Default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006D293F">
              <w:rPr>
                <w:rFonts w:ascii="Ebrima" w:hAnsi="Ebrima"/>
                <w:sz w:val="20"/>
                <w:szCs w:val="20"/>
              </w:rPr>
              <w:t xml:space="preserve">To plan in a session for teachers to watch a lesson to develop CPD. </w:t>
            </w:r>
          </w:p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6D293F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sz w:val="20"/>
                <w:szCs w:val="20"/>
              </w:rPr>
              <w:t>Chec</w:t>
            </w:r>
            <w:r>
              <w:rPr>
                <w:rFonts w:ascii="Ebrima" w:hAnsi="Ebrima" w:cstheme="minorHAnsi"/>
                <w:sz w:val="20"/>
                <w:szCs w:val="20"/>
              </w:rPr>
              <w:t>k timetables are being foll</w:t>
            </w:r>
            <w:r w:rsidR="006B6B8F">
              <w:rPr>
                <w:rFonts w:ascii="Ebrima" w:hAnsi="Ebrima" w:cstheme="minorHAnsi"/>
                <w:sz w:val="20"/>
                <w:szCs w:val="20"/>
              </w:rPr>
              <w:t xml:space="preserve">owed – PE coordinator to </w:t>
            </w:r>
            <w:proofErr w:type="spellStart"/>
            <w:r w:rsidR="006B6B8F">
              <w:rPr>
                <w:rFonts w:ascii="Ebrima" w:hAnsi="Ebrima" w:cstheme="minorHAnsi"/>
                <w:sz w:val="20"/>
                <w:szCs w:val="20"/>
              </w:rPr>
              <w:t>organis</w:t>
            </w:r>
            <w:r>
              <w:rPr>
                <w:rFonts w:ascii="Ebrima" w:hAnsi="Ebrima" w:cstheme="minorHAnsi"/>
                <w:sz w:val="20"/>
                <w:szCs w:val="20"/>
              </w:rPr>
              <w:t>e</w:t>
            </w:r>
            <w:proofErr w:type="spellEnd"/>
            <w:r>
              <w:rPr>
                <w:rFonts w:ascii="Ebrima" w:hAnsi="Ebrima"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F1AFB" w:rsidTr="00965616">
        <w:trPr>
          <w:trHeight w:val="547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PE Coordinator allocated time for planning and review.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PE Coordinators to receive allocated time within the time table to promote/ plan/ monitor PE.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1AFB" w:rsidRPr="00B00157" w:rsidRDefault="006F1AFB" w:rsidP="006F1AFB">
            <w:pPr>
              <w:pStyle w:val="Default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PE coordinator file to contain all updates, changes and assessment.</w:t>
            </w:r>
          </w:p>
          <w:p w:rsidR="006F1AFB" w:rsidRPr="00B00157" w:rsidRDefault="006F1AFB" w:rsidP="006F1AFB">
            <w:pPr>
              <w:pStyle w:val="Default"/>
              <w:ind w:left="720"/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1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Performance management.</w:t>
            </w:r>
          </w:p>
        </w:tc>
        <w:tc>
          <w:tcPr>
            <w:tcW w:w="2126" w:type="dxa"/>
          </w:tcPr>
          <w:p w:rsidR="006F1AFB" w:rsidRPr="006D293F" w:rsidRDefault="006F1AFB" w:rsidP="006F1AFB">
            <w:pPr>
              <w:pStyle w:val="TableParagraph"/>
              <w:numPr>
                <w:ilvl w:val="0"/>
                <w:numId w:val="1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sz w:val="20"/>
                <w:szCs w:val="20"/>
              </w:rPr>
              <w:t>Continue to update file with findings.</w:t>
            </w:r>
          </w:p>
          <w:p w:rsidR="006F1AFB" w:rsidRPr="006D293F" w:rsidRDefault="006F1AFB" w:rsidP="006F1AFB">
            <w:pPr>
              <w:pStyle w:val="TableParagraph"/>
              <w:ind w:left="720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6D293F" w:rsidRDefault="006F1AFB" w:rsidP="006F1AFB">
            <w:pPr>
              <w:pStyle w:val="TableParagraph"/>
              <w:numPr>
                <w:ilvl w:val="0"/>
                <w:numId w:val="17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6D293F">
              <w:rPr>
                <w:rFonts w:ascii="Ebrima" w:hAnsi="Ebrima" w:cstheme="minorHAnsi"/>
                <w:sz w:val="20"/>
                <w:szCs w:val="20"/>
              </w:rPr>
              <w:t>Attend any CPD sessions that are available or required.</w:t>
            </w:r>
          </w:p>
        </w:tc>
        <w:tc>
          <w:tcPr>
            <w:tcW w:w="851" w:type="dxa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C00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color w:val="F79646" w:themeColor="accent6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6F1AFB" w:rsidTr="00965616">
        <w:trPr>
          <w:trHeight w:val="833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supporting resources.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of PE equipment to support quality delivery.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  <w:r w:rsidRPr="00B00157">
              <w:rPr>
                <w:rFonts w:ascii="Ebrima" w:hAnsi="Ebrima"/>
                <w:sz w:val="20"/>
                <w:szCs w:val="20"/>
              </w:rPr>
              <w:t>Annual reviews and ordering of equipment to ensure quality (worked with PSC to order new resources for PE lessons – basketball hoops, beanbags, dodgeballs and lighter footballs ordered this academic year.)</w:t>
            </w:r>
          </w:p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F1AFB" w:rsidRPr="006D293F" w:rsidRDefault="006F1AFB" w:rsidP="006F1AFB">
            <w:pPr>
              <w:pStyle w:val="Default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6D293F">
              <w:rPr>
                <w:rFonts w:ascii="Ebrima" w:hAnsi="Ebrima"/>
                <w:sz w:val="20"/>
                <w:szCs w:val="20"/>
              </w:rPr>
              <w:t xml:space="preserve">High quality equipment is used </w:t>
            </w:r>
            <w:r>
              <w:rPr>
                <w:rFonts w:ascii="Ebrima" w:hAnsi="Ebrima"/>
                <w:sz w:val="20"/>
                <w:szCs w:val="20"/>
              </w:rPr>
              <w:t>to support high quality lessons.</w:t>
            </w:r>
          </w:p>
          <w:p w:rsidR="006F1AFB" w:rsidRPr="006D293F" w:rsidRDefault="006F1AFB" w:rsidP="006F1AFB">
            <w:pPr>
              <w:pStyle w:val="Default"/>
              <w:rPr>
                <w:rFonts w:ascii="Ebrima" w:hAnsi="Ebrima"/>
                <w:sz w:val="20"/>
                <w:szCs w:val="20"/>
              </w:rPr>
            </w:pPr>
          </w:p>
          <w:p w:rsidR="006F1AFB" w:rsidRPr="006D293F" w:rsidRDefault="006F1AFB" w:rsidP="006F1AFB">
            <w:pPr>
              <w:pStyle w:val="Default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6D293F">
              <w:rPr>
                <w:rFonts w:ascii="Ebrima" w:hAnsi="Ebrima"/>
                <w:sz w:val="20"/>
                <w:szCs w:val="20"/>
              </w:rPr>
              <w:t xml:space="preserve">Ongoing review will provide further evidence of effective use of the funding, identity the added value of the funding and support areas of need to </w:t>
            </w:r>
            <w:r>
              <w:rPr>
                <w:rFonts w:ascii="Ebrima" w:hAnsi="Ebrima"/>
                <w:sz w:val="20"/>
                <w:szCs w:val="20"/>
              </w:rPr>
              <w:t>enhance overall provision.</w:t>
            </w:r>
            <w:r>
              <w:rPr>
                <w:rFonts w:ascii="Ebrima" w:hAnsi="Ebrima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1"/>
              <w:gridCol w:w="1571"/>
            </w:tblGrid>
            <w:tr w:rsidR="006F1AFB" w:rsidRPr="006D293F">
              <w:trPr>
                <w:trHeight w:val="559"/>
              </w:trPr>
              <w:tc>
                <w:tcPr>
                  <w:tcW w:w="1571" w:type="dxa"/>
                </w:tcPr>
                <w:p w:rsidR="006F1AFB" w:rsidRPr="006D293F" w:rsidRDefault="006F1AFB" w:rsidP="003C2A11">
                  <w:pPr>
                    <w:pStyle w:val="Default"/>
                    <w:framePr w:hSpace="180" w:wrap="around" w:hAnchor="margin" w:y="-720"/>
                    <w:rPr>
                      <w:rFonts w:ascii="Ebrima" w:hAnsi="Ebrima"/>
                      <w:sz w:val="20"/>
                      <w:szCs w:val="20"/>
                    </w:rPr>
                  </w:pPr>
                  <w:r w:rsidRPr="006D293F">
                    <w:rPr>
                      <w:rFonts w:ascii="Ebrima" w:hAnsi="Ebrima"/>
                      <w:sz w:val="20"/>
                      <w:szCs w:val="20"/>
                    </w:rPr>
                    <w:t>More frequent lesson observations of PE staff and school teaching staff.</w:t>
                  </w:r>
                </w:p>
                <w:p w:rsidR="006F1AFB" w:rsidRDefault="006F1AFB" w:rsidP="003C2A11">
                  <w:pPr>
                    <w:pStyle w:val="Default"/>
                    <w:framePr w:hSpace="180" w:wrap="around" w:hAnchor="margin" w:y="-720"/>
                    <w:rPr>
                      <w:rFonts w:ascii="Ebrima" w:hAnsi="Ebrima"/>
                      <w:sz w:val="20"/>
                      <w:szCs w:val="20"/>
                    </w:rPr>
                  </w:pPr>
                </w:p>
                <w:p w:rsidR="006F1AFB" w:rsidRPr="006D293F" w:rsidRDefault="006F1AFB" w:rsidP="003C2A11">
                  <w:pPr>
                    <w:pStyle w:val="Default"/>
                    <w:framePr w:hSpace="180" w:wrap="around" w:hAnchor="margin" w:y="-720"/>
                    <w:rPr>
                      <w:rFonts w:ascii="Ebrima" w:hAnsi="Ebrima"/>
                      <w:sz w:val="20"/>
                      <w:szCs w:val="20"/>
                    </w:rPr>
                  </w:pPr>
                  <w:r w:rsidRPr="006D293F">
                    <w:rPr>
                      <w:rFonts w:ascii="Ebrima" w:hAnsi="Ebrima"/>
                      <w:sz w:val="20"/>
                      <w:szCs w:val="20"/>
                    </w:rPr>
                    <w:t>Reviewing the equipment with whole staff input</w:t>
                  </w:r>
                  <w:r>
                    <w:rPr>
                      <w:rFonts w:ascii="Ebrima" w:hAnsi="Ebrima"/>
                      <w:sz w:val="20"/>
                      <w:szCs w:val="20"/>
                    </w:rPr>
                    <w:t>, not just PSC.</w:t>
                  </w:r>
                </w:p>
                <w:p w:rsidR="006F1AFB" w:rsidRPr="006D293F" w:rsidRDefault="006F1AFB" w:rsidP="003C2A11">
                  <w:pPr>
                    <w:pStyle w:val="Default"/>
                    <w:framePr w:hSpace="180" w:wrap="around" w:hAnchor="margin" w:y="-720"/>
                    <w:rPr>
                      <w:rFonts w:ascii="Ebrima" w:hAnsi="Ebrima"/>
                      <w:sz w:val="20"/>
                      <w:szCs w:val="20"/>
                    </w:rPr>
                  </w:pPr>
                </w:p>
                <w:p w:rsidR="006F1AFB" w:rsidRPr="006D293F" w:rsidRDefault="006F1AFB" w:rsidP="003C2A11">
                  <w:pPr>
                    <w:pStyle w:val="Default"/>
                    <w:framePr w:hSpace="180" w:wrap="around" w:hAnchor="margin" w:y="-720"/>
                    <w:rPr>
                      <w:rFonts w:ascii="Ebrima" w:hAnsi="Ebrima"/>
                      <w:sz w:val="20"/>
                      <w:szCs w:val="20"/>
                    </w:rPr>
                  </w:pPr>
                  <w:r w:rsidRPr="006D293F">
                    <w:rPr>
                      <w:rFonts w:ascii="Ebrima" w:hAnsi="Ebrim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71" w:type="dxa"/>
                </w:tcPr>
                <w:p w:rsidR="006F1AFB" w:rsidRPr="006D293F" w:rsidRDefault="006F1AFB" w:rsidP="003C2A11">
                  <w:pPr>
                    <w:pStyle w:val="Default"/>
                    <w:framePr w:hSpace="180" w:wrap="around" w:hAnchor="margin" w:y="-720"/>
                    <w:rPr>
                      <w:rFonts w:ascii="Ebrima" w:hAnsi="Ebrima"/>
                      <w:sz w:val="20"/>
                      <w:szCs w:val="20"/>
                    </w:rPr>
                  </w:pPr>
                </w:p>
              </w:tc>
            </w:tr>
          </w:tbl>
          <w:p w:rsidR="006F1AFB" w:rsidRPr="006D293F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C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F1AFB" w:rsidTr="00965616">
        <w:trPr>
          <w:trHeight w:val="831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Targets relating to PE delivery being encouraged to form part of performance management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Teachers to have an indoor PE target as their classroom target on their performance management.</w:t>
            </w:r>
          </w:p>
        </w:tc>
        <w:tc>
          <w:tcPr>
            <w:tcW w:w="1418" w:type="dxa"/>
          </w:tcPr>
          <w:p w:rsidR="006F1AFB" w:rsidRPr="002C662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</w:tcPr>
          <w:p w:rsidR="006F1AFB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Teachers who require more CPD with any aspect of PE teaching to attend courses.</w:t>
            </w:r>
          </w:p>
          <w:p w:rsidR="006F1AFB" w:rsidRDefault="006F1AFB" w:rsidP="006F1AFB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  <w:p w:rsidR="006F1AFB" w:rsidRPr="002C6627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 management targets.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26" w:type="dxa"/>
          </w:tcPr>
          <w:p w:rsidR="006F1AFB" w:rsidRPr="002C6627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senior leadership team aware of the need for teachers to develop their skills of teaching indoor PE.</w:t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bottom w:val="single" w:sz="8" w:space="0" w:color="231F20"/>
            </w:tcBorders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FFC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F1AFB" w:rsidTr="00965616">
        <w:trPr>
          <w:trHeight w:val="831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Develop an assessment programme for PE to monitor progress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Use Stockport assessment documents to assess games, gym and dance.</w:t>
            </w: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1AFB" w:rsidRPr="002C662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</w:tcPr>
          <w:p w:rsidR="006F1AFB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documents being completed by class teachers and saved onto to the shared area.</w:t>
            </w:r>
            <w:r>
              <w:rPr>
                <w:rFonts w:asciiTheme="minorHAnsi" w:hAnsiTheme="minorHAnsi" w:cstheme="minorHAnsi"/>
              </w:rPr>
              <w:br/>
            </w:r>
          </w:p>
          <w:p w:rsidR="006F1AFB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staff to complete the assessment with the Sports coaches input.</w:t>
            </w:r>
          </w:p>
          <w:p w:rsidR="006F1AFB" w:rsidRDefault="006F1AFB" w:rsidP="006F1AFB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  <w:p w:rsidR="006F1AFB" w:rsidRPr="002C6627" w:rsidRDefault="006F1AFB" w:rsidP="006F1AFB">
            <w:pPr>
              <w:pStyle w:val="Table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6F1AFB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Coordinators to monitor the use and completion of assessment documents.</w:t>
            </w:r>
            <w:r>
              <w:rPr>
                <w:rFonts w:asciiTheme="minorHAnsi" w:hAnsiTheme="minorHAnsi" w:cstheme="minorHAnsi"/>
              </w:rPr>
              <w:br/>
            </w:r>
          </w:p>
          <w:p w:rsidR="006F1AFB" w:rsidRPr="002C6627" w:rsidRDefault="006F1AFB" w:rsidP="006F1AFB">
            <w:pPr>
              <w:pStyle w:val="Table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to Governors termly with details from assessment.</w:t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F1AFB" w:rsidTr="00667DB5">
        <w:trPr>
          <w:trHeight w:val="620"/>
        </w:trPr>
        <w:tc>
          <w:tcPr>
            <w:tcW w:w="14732" w:type="dxa"/>
            <w:gridSpan w:val="10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F1AFB" w:rsidRPr="00630959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4: Broader Range of Activities</w:t>
            </w:r>
          </w:p>
          <w:p w:rsidR="006F1AFB" w:rsidRPr="002835B2" w:rsidRDefault="006F1AFB" w:rsidP="006F1AF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Broader experience of a range of sports and activities offered to all pupils</w:t>
            </w:r>
          </w:p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744" w:type="dxa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F1AFB" w:rsidTr="006B6B8F">
        <w:trPr>
          <w:trHeight w:val="580"/>
        </w:trPr>
        <w:tc>
          <w:tcPr>
            <w:tcW w:w="2400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</w:p>
          <w:p w:rsidR="006F1AFB" w:rsidRPr="007552CB" w:rsidRDefault="006F1AFB" w:rsidP="006F1AF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F1AFB" w:rsidRPr="007552CB" w:rsidRDefault="006F1AFB" w:rsidP="006F1AF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F1AFB" w:rsidRPr="007552CB" w:rsidRDefault="006F1AFB" w:rsidP="006F1AF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7552CB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0"/>
              </w:rPr>
            </w:pPr>
            <w:r w:rsidRPr="007552CB">
              <w:rPr>
                <w:b/>
                <w:color w:val="231F20"/>
                <w:sz w:val="20"/>
              </w:rPr>
              <w:t>17/18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0"/>
              </w:rPr>
            </w:pPr>
            <w:r w:rsidRPr="007552CB">
              <w:rPr>
                <w:b/>
                <w:color w:val="231F20"/>
                <w:sz w:val="20"/>
              </w:rPr>
              <w:t>18/19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 w:rsidRPr="007552CB">
              <w:rPr>
                <w:b/>
                <w:sz w:val="20"/>
              </w:rPr>
              <w:t>19/20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F1AFB" w:rsidRPr="007552CB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20/21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6F1AFB" w:rsidRDefault="00667DB5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21/22</w:t>
            </w:r>
          </w:p>
        </w:tc>
      </w:tr>
      <w:tr w:rsidR="006F1AFB" w:rsidTr="00965616">
        <w:trPr>
          <w:trHeight w:val="887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extra-curricular offer.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Develop offer to ensure each year group &amp; gender are catered for e.g. festivals, health &amp; activity weeks, school challenge, family challenge, School Games.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Walk to school programme (Living Streets Travel Tracker)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Travel tracker – free charity.</w:t>
            </w:r>
          </w:p>
          <w:p w:rsidR="006B6B8F" w:rsidRDefault="006B6B8F" w:rsidP="006F1AFB">
            <w:pPr>
              <w:pStyle w:val="TableParagraph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>(20-21)</w:t>
            </w:r>
          </w:p>
          <w:p w:rsidR="00B00157" w:rsidRDefault="00B00157" w:rsidP="006F1AFB">
            <w:pPr>
              <w:pStyle w:val="TableParagraph"/>
              <w:rPr>
                <w:rFonts w:ascii="Ebrima" w:hAnsi="Ebrima" w:cstheme="minorHAnsi"/>
                <w:b/>
                <w:sz w:val="20"/>
                <w:szCs w:val="20"/>
              </w:rPr>
            </w:pPr>
          </w:p>
          <w:p w:rsidR="00B00157" w:rsidRPr="00B00157" w:rsidRDefault="00B00157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Discontinued 21-22</w:t>
            </w:r>
          </w:p>
        </w:tc>
        <w:tc>
          <w:tcPr>
            <w:tcW w:w="2410" w:type="dxa"/>
          </w:tcPr>
          <w:p w:rsidR="006F1AFB" w:rsidRPr="00361692" w:rsidRDefault="006F1AFB" w:rsidP="006F1AFB">
            <w:pPr>
              <w:pStyle w:val="TableParagraph"/>
              <w:numPr>
                <w:ilvl w:val="0"/>
                <w:numId w:val="21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 xml:space="preserve">Family challenge was put out for families to compete. </w:t>
            </w:r>
          </w:p>
          <w:p w:rsidR="006F1AFB" w:rsidRPr="00361692" w:rsidRDefault="006F1AFB" w:rsidP="006F1AFB">
            <w:pPr>
              <w:pStyle w:val="TableParagraph"/>
              <w:numPr>
                <w:ilvl w:val="0"/>
                <w:numId w:val="21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>More children coming to school using modes of transport other than the car</w:t>
            </w:r>
            <w:r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:rsidR="006F1AFB" w:rsidRPr="00361692" w:rsidRDefault="006F1AFB" w:rsidP="006F1AFB">
            <w:pPr>
              <w:pStyle w:val="TableParagraph"/>
              <w:numPr>
                <w:ilvl w:val="0"/>
                <w:numId w:val="21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>Children receive badges on completion of a month with 1 walk to school a week, at least.</w:t>
            </w:r>
          </w:p>
        </w:tc>
        <w:tc>
          <w:tcPr>
            <w:tcW w:w="2551" w:type="dxa"/>
            <w:gridSpan w:val="2"/>
          </w:tcPr>
          <w:p w:rsidR="006F1AFB" w:rsidRPr="00361692" w:rsidRDefault="006F1AFB" w:rsidP="006F1AFB">
            <w:pPr>
              <w:pStyle w:val="TableParagraph"/>
              <w:numPr>
                <w:ilvl w:val="0"/>
                <w:numId w:val="2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>Continue to encourage children to walk to school</w:t>
            </w:r>
          </w:p>
          <w:p w:rsidR="006F1AFB" w:rsidRPr="00361692" w:rsidRDefault="006F1AFB" w:rsidP="006F1AFB">
            <w:pPr>
              <w:pStyle w:val="TableParagraph"/>
              <w:numPr>
                <w:ilvl w:val="0"/>
                <w:numId w:val="20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>Walk to school week</w:t>
            </w:r>
          </w:p>
        </w:tc>
        <w:tc>
          <w:tcPr>
            <w:tcW w:w="851" w:type="dxa"/>
          </w:tcPr>
          <w:p w:rsidR="006F1AFB" w:rsidRPr="00FD0942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  <w:shd w:val="clear" w:color="auto" w:fill="92D050"/>
          </w:tcPr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92D050"/>
          </w:tcPr>
          <w:p w:rsidR="006F1AFB" w:rsidRPr="002C6627" w:rsidRDefault="006F1AFB" w:rsidP="006F1AF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231F20"/>
            </w:tcBorders>
            <w:shd w:val="clear" w:color="auto" w:fill="92D050"/>
          </w:tcPr>
          <w:p w:rsidR="006F1AFB" w:rsidRPr="002C6627" w:rsidRDefault="006F1AFB" w:rsidP="006F1AF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44" w:type="dxa"/>
            <w:tcBorders>
              <w:bottom w:val="single" w:sz="8" w:space="0" w:color="231F20"/>
            </w:tcBorders>
            <w:shd w:val="clear" w:color="auto" w:fill="92D050"/>
          </w:tcPr>
          <w:p w:rsidR="006F1AFB" w:rsidRPr="002C6627" w:rsidRDefault="006F1AFB" w:rsidP="006F1AFB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6F1AFB" w:rsidTr="00965616">
        <w:trPr>
          <w:trHeight w:val="689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extra-curricular activity balance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Develop an offer to include a broad range of activities e.g. use Young Ambassadors, Change for Life Champions, JPL’s, SCL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1AFB" w:rsidRPr="00361692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C14783">
              <w:rPr>
                <w:rFonts w:ascii="Ebrima" w:hAnsi="Ebrima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F1AFB" w:rsidRPr="00361692" w:rsidRDefault="006F1AFB" w:rsidP="006B6B8F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6F1AFB" w:rsidRPr="00361692" w:rsidRDefault="00B00157" w:rsidP="006B6B8F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>Sports Ambassadors</w:t>
            </w:r>
          </w:p>
        </w:tc>
        <w:tc>
          <w:tcPr>
            <w:tcW w:w="851" w:type="dxa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C00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000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1AFB" w:rsidTr="00965616">
        <w:trPr>
          <w:trHeight w:val="887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spacing w:line="257" w:lineRule="exact"/>
              <w:ind w:left="18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Review offers for SEND pupils.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Develop offer to be inclusive e.g. SSP SEND Programme.</w:t>
            </w: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6B8F" w:rsidRPr="00B00157" w:rsidRDefault="00FD24D2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Transport costing budget: 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>£</w:t>
            </w:r>
            <w:r w:rsidR="006B6B8F" w:rsidRPr="00D3592B">
              <w:rPr>
                <w:rFonts w:ascii="Ebrima" w:hAnsi="Ebrima" w:cstheme="minorHAnsi"/>
                <w:b/>
                <w:sz w:val="20"/>
                <w:szCs w:val="20"/>
              </w:rPr>
              <w:t>1000</w:t>
            </w:r>
          </w:p>
          <w:p w:rsidR="006B6B8F" w:rsidRPr="00B00157" w:rsidRDefault="006B6B8F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B00157">
              <w:rPr>
                <w:rFonts w:ascii="Ebrima" w:hAnsi="Ebrima" w:cstheme="minorHAnsi"/>
                <w:sz w:val="20"/>
                <w:szCs w:val="20"/>
              </w:rPr>
              <w:t>(21-22)</w:t>
            </w:r>
          </w:p>
        </w:tc>
        <w:tc>
          <w:tcPr>
            <w:tcW w:w="2410" w:type="dxa"/>
          </w:tcPr>
          <w:p w:rsidR="006F1AFB" w:rsidRPr="00361692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>High percentage of SEND children</w:t>
            </w:r>
            <w:r>
              <w:rPr>
                <w:rFonts w:ascii="Ebrima" w:hAnsi="Ebrima" w:cstheme="minorHAnsi"/>
                <w:sz w:val="20"/>
                <w:szCs w:val="20"/>
              </w:rPr>
              <w:t xml:space="preserve"> partaking in competitive sport.</w:t>
            </w:r>
          </w:p>
          <w:p w:rsidR="006F1AFB" w:rsidRPr="00361692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</w:p>
          <w:p w:rsidR="006F1AFB" w:rsidRPr="00361692" w:rsidRDefault="006F1AFB" w:rsidP="006F1AFB">
            <w:pPr>
              <w:pStyle w:val="TableParagraph"/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>Variety of sports held at the local SEN school for children to visit and take part in games.</w:t>
            </w:r>
            <w:r>
              <w:rPr>
                <w:rFonts w:ascii="Ebrima" w:hAnsi="Ebrima" w:cstheme="minorHAnsi"/>
                <w:sz w:val="20"/>
                <w:szCs w:val="20"/>
              </w:rPr>
              <w:br/>
            </w:r>
          </w:p>
        </w:tc>
        <w:tc>
          <w:tcPr>
            <w:tcW w:w="2551" w:type="dxa"/>
            <w:gridSpan w:val="2"/>
          </w:tcPr>
          <w:p w:rsidR="006F1AFB" w:rsidRPr="00361692" w:rsidRDefault="006F1AFB" w:rsidP="006F1AFB">
            <w:pPr>
              <w:pStyle w:val="TableParagraph"/>
              <w:numPr>
                <w:ilvl w:val="0"/>
                <w:numId w:val="2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 xml:space="preserve">Time for behavior mentor and support staff to attend competitions </w:t>
            </w:r>
          </w:p>
          <w:p w:rsidR="006F1AFB" w:rsidRPr="00361692" w:rsidRDefault="006F1AFB" w:rsidP="006F1AFB">
            <w:pPr>
              <w:pStyle w:val="TableParagraph"/>
              <w:numPr>
                <w:ilvl w:val="0"/>
                <w:numId w:val="22"/>
              </w:numPr>
              <w:rPr>
                <w:rFonts w:ascii="Ebrima" w:hAnsi="Ebrima" w:cstheme="minorHAnsi"/>
                <w:sz w:val="20"/>
                <w:szCs w:val="20"/>
              </w:rPr>
            </w:pPr>
            <w:r w:rsidRPr="00361692">
              <w:rPr>
                <w:rFonts w:ascii="Ebrima" w:hAnsi="Ebrima" w:cstheme="minorHAnsi"/>
                <w:sz w:val="20"/>
                <w:szCs w:val="20"/>
              </w:rPr>
              <w:t xml:space="preserve">Budget for transport </w:t>
            </w:r>
          </w:p>
        </w:tc>
        <w:tc>
          <w:tcPr>
            <w:tcW w:w="851" w:type="dxa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000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92D050"/>
          </w:tcPr>
          <w:p w:rsidR="006F1AFB" w:rsidRPr="000C5207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1AFB" w:rsidTr="00667DB5">
        <w:trPr>
          <w:trHeight w:val="640"/>
        </w:trPr>
        <w:tc>
          <w:tcPr>
            <w:tcW w:w="14024" w:type="dxa"/>
            <w:gridSpan w:val="9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  <w:p w:rsidR="006F1AFB" w:rsidRPr="00630959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32"/>
              </w:rPr>
            </w:pPr>
            <w:r w:rsidRPr="00630959">
              <w:rPr>
                <w:rFonts w:asciiTheme="minorHAnsi" w:hAnsiTheme="minorHAnsi" w:cstheme="minorHAnsi"/>
                <w:b/>
                <w:sz w:val="32"/>
              </w:rPr>
              <w:t>Key indicator 5: Competitive Sport</w:t>
            </w:r>
          </w:p>
          <w:p w:rsidR="006F1AFB" w:rsidRPr="002835B2" w:rsidRDefault="006F1AFB" w:rsidP="006F1AFB">
            <w:pPr>
              <w:pStyle w:val="TableParagraph"/>
              <w:numPr>
                <w:ilvl w:val="0"/>
                <w:numId w:val="9"/>
              </w:numPr>
              <w:spacing w:line="257" w:lineRule="exact"/>
              <w:rPr>
                <w:rFonts w:asciiTheme="minorHAnsi" w:hAnsiTheme="minorHAnsi" w:cstheme="minorHAnsi"/>
                <w:i/>
                <w:sz w:val="24"/>
              </w:rPr>
            </w:pPr>
            <w:r w:rsidRPr="002835B2">
              <w:rPr>
                <w:rFonts w:asciiTheme="minorHAnsi" w:hAnsiTheme="minorHAnsi" w:cstheme="minorHAnsi"/>
                <w:i/>
                <w:sz w:val="24"/>
              </w:rPr>
              <w:t>Increased participation in competitive sport</w:t>
            </w:r>
          </w:p>
          <w:p w:rsidR="006F1AFB" w:rsidRPr="002550CE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08" w:type="dxa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744" w:type="dxa"/>
            <w:shd w:val="clear" w:color="auto" w:fill="8DB3E2" w:themeFill="text2" w:themeFillTint="66"/>
          </w:tcPr>
          <w:p w:rsidR="006F1AFB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6F1AFB" w:rsidTr="006B6B8F">
        <w:trPr>
          <w:trHeight w:val="600"/>
        </w:trPr>
        <w:tc>
          <w:tcPr>
            <w:tcW w:w="2400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School focus with clarity on intended</w:t>
            </w:r>
            <w:r w:rsidRPr="006309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Actions to achieve: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Funding</w:t>
            </w:r>
          </w:p>
          <w:p w:rsidR="006F1AFB" w:rsidRPr="00630959" w:rsidRDefault="006F1AFB" w:rsidP="006F1AF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allocated: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line="257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Evidence and impact: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line="255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Sustainability and suggested</w:t>
            </w:r>
          </w:p>
          <w:p w:rsidR="006F1AFB" w:rsidRPr="00630959" w:rsidRDefault="006F1AFB" w:rsidP="006F1AFB">
            <w:pPr>
              <w:pStyle w:val="TableParagraph"/>
              <w:spacing w:line="290" w:lineRule="exact"/>
              <w:ind w:left="18"/>
              <w:rPr>
                <w:rFonts w:asciiTheme="minorHAnsi" w:hAnsiTheme="minorHAnsi" w:cstheme="minorHAnsi"/>
                <w:b/>
                <w:sz w:val="24"/>
              </w:rPr>
            </w:pPr>
            <w:r w:rsidRPr="00630959">
              <w:rPr>
                <w:rFonts w:asciiTheme="minorHAnsi" w:hAnsiTheme="minorHAnsi" w:cstheme="minorHAnsi"/>
                <w:b/>
                <w:color w:val="231F20"/>
                <w:sz w:val="24"/>
              </w:rPr>
              <w:t>next steps: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before="27" w:line="235" w:lineRule="auto"/>
              <w:jc w:val="center"/>
              <w:rPr>
                <w:b/>
                <w:color w:val="231F20"/>
                <w:sz w:val="24"/>
              </w:rPr>
            </w:pPr>
            <w:r w:rsidRPr="00630959">
              <w:rPr>
                <w:b/>
                <w:color w:val="231F20"/>
                <w:sz w:val="24"/>
              </w:rPr>
              <w:t>17/18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color w:val="231F20"/>
                <w:sz w:val="24"/>
              </w:rPr>
            </w:pPr>
            <w:r w:rsidRPr="00630959">
              <w:rPr>
                <w:b/>
                <w:color w:val="231F20"/>
                <w:sz w:val="24"/>
              </w:rPr>
              <w:t>18/19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6F1AFB" w:rsidRPr="00630959" w:rsidRDefault="006F1AFB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 w:rsidRPr="00630959">
              <w:rPr>
                <w:b/>
                <w:sz w:val="24"/>
              </w:rPr>
              <w:t>19/20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6F1AFB" w:rsidRPr="00630959" w:rsidRDefault="00667DB5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20/21</w:t>
            </w:r>
          </w:p>
        </w:tc>
        <w:tc>
          <w:tcPr>
            <w:tcW w:w="1744" w:type="dxa"/>
            <w:shd w:val="clear" w:color="auto" w:fill="C6D9F1" w:themeFill="text2" w:themeFillTint="33"/>
          </w:tcPr>
          <w:p w:rsidR="006F1AFB" w:rsidRPr="00630959" w:rsidRDefault="00667DB5" w:rsidP="006F1AFB">
            <w:pPr>
              <w:pStyle w:val="TableParagraph"/>
              <w:spacing w:before="27" w:line="235" w:lineRule="auto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21/22</w:t>
            </w:r>
          </w:p>
        </w:tc>
      </w:tr>
      <w:tr w:rsidR="006F1AFB" w:rsidTr="00965616">
        <w:trPr>
          <w:trHeight w:val="492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Review School Games Participation including a cross section of children who represent school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 xml:space="preserve">Use SSP </w:t>
            </w:r>
            <w:proofErr w:type="gramStart"/>
            <w:r w:rsidRPr="00B00157">
              <w:rPr>
                <w:rFonts w:asciiTheme="minorHAnsi" w:hAnsiTheme="minorHAnsi" w:cstheme="minorHAnsi"/>
              </w:rPr>
              <w:t>Competition  Events</w:t>
            </w:r>
            <w:proofErr w:type="gramEnd"/>
            <w:r w:rsidRPr="00B00157">
              <w:rPr>
                <w:rFonts w:asciiTheme="minorHAnsi" w:hAnsiTheme="minorHAnsi" w:cstheme="minorHAnsi"/>
              </w:rPr>
              <w:t xml:space="preserve"> Calendar to plan competition entries for year.</w:t>
            </w:r>
            <w:r w:rsidRPr="00B00157">
              <w:rPr>
                <w:rFonts w:asciiTheme="minorHAnsi" w:hAnsiTheme="minorHAnsi" w:cstheme="minorHAnsi"/>
              </w:rPr>
              <w:br/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Use new SSP booking system to enter events.</w:t>
            </w:r>
            <w:r w:rsidRPr="00B00157">
              <w:rPr>
                <w:rFonts w:asciiTheme="minorHAnsi" w:hAnsiTheme="minorHAnsi" w:cstheme="minorHAnsi"/>
              </w:rPr>
              <w:br/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Place</w:t>
            </w:r>
            <w:r w:rsidR="005C6832" w:rsidRPr="00B00157">
              <w:rPr>
                <w:rFonts w:asciiTheme="minorHAnsi" w:hAnsiTheme="minorHAnsi" w:cstheme="minorHAnsi"/>
              </w:rPr>
              <w:t xml:space="preserve"> table of events in staff room </w:t>
            </w:r>
            <w:r w:rsidRPr="00B00157">
              <w:rPr>
                <w:rFonts w:asciiTheme="minorHAnsi" w:hAnsiTheme="minorHAnsi" w:cstheme="minorHAnsi"/>
              </w:rPr>
              <w:t>encouraging members of staff/TA’s to sign up &amp; volunteer to support events.</w:t>
            </w:r>
            <w:r w:rsidRPr="00B00157">
              <w:rPr>
                <w:rFonts w:asciiTheme="minorHAnsi" w:hAnsiTheme="minorHAnsi" w:cstheme="minorHAnsi"/>
              </w:rPr>
              <w:br/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Review children who have represented school in the past (PE Passport) &amp; ensure a wider range of children get involved by choosing events to attract children who have not taken part before.</w:t>
            </w: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1AFB" w:rsidRPr="00FD0942" w:rsidRDefault="00FD24D2" w:rsidP="00D3592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Transport costing budget: </w:t>
            </w:r>
            <w:r w:rsidR="00D3592B">
              <w:rPr>
                <w:rFonts w:ascii="Ebrima" w:hAnsi="Ebrima" w:cstheme="minorHAnsi"/>
                <w:b/>
                <w:sz w:val="20"/>
                <w:szCs w:val="20"/>
              </w:rPr>
              <w:t>£1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2410" w:type="dxa"/>
          </w:tcPr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Higher % of children taking part in competition</w:t>
            </w:r>
            <w:r>
              <w:rPr>
                <w:rFonts w:asciiTheme="minorHAnsi" w:hAnsiTheme="minorHAnsi" w:cstheme="minorHAnsi"/>
              </w:rPr>
              <w:t>s.</w:t>
            </w: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More staff members contributing to competitions programme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</w:tcPr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Maintain higher levels of staffing, encouraging more staff to take responsibility for whole events so freeing up other staff to take on new events next year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visit CPD classes to ensure all documents are obtained for other games participation.</w:t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3A50E2" w:rsidRDefault="006F1AFB" w:rsidP="006F1AFB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FFC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F1AFB" w:rsidTr="00965616">
        <w:trPr>
          <w:trHeight w:val="492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Review competitive opportunities for SEND children.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Ensure SEND pupils are identified and supported to attend appropriate competition.</w:t>
            </w: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1AFB" w:rsidRPr="00FD0942" w:rsidRDefault="00FD24D2" w:rsidP="00D3592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Transport costing budget: 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>£</w:t>
            </w:r>
            <w:r w:rsidR="00D3592B">
              <w:rPr>
                <w:rFonts w:ascii="Ebrima" w:hAnsi="Ebrima" w:cstheme="minorHAnsi"/>
                <w:b/>
                <w:sz w:val="20"/>
                <w:szCs w:val="20"/>
              </w:rPr>
              <w:t>1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2410" w:type="dxa"/>
          </w:tcPr>
          <w:p w:rsidR="006F1AFB" w:rsidRPr="00FD0942" w:rsidRDefault="005C6832" w:rsidP="006F1AF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% of </w:t>
            </w:r>
            <w:r w:rsidR="006F1AFB" w:rsidRPr="00FD0942">
              <w:rPr>
                <w:rFonts w:asciiTheme="minorHAnsi" w:hAnsiTheme="minorHAnsi" w:cstheme="minorHAnsi"/>
              </w:rPr>
              <w:t>SEND pupils attending SSP competitions</w:t>
            </w:r>
            <w:r w:rsidR="006F1AF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1" w:type="dxa"/>
            <w:gridSpan w:val="2"/>
          </w:tcPr>
          <w:p w:rsidR="006F1AFB" w:rsidRDefault="006F1AFB" w:rsidP="006F1AFB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Time for behavior mentor and support staff to attend competitions. </w:t>
            </w:r>
          </w:p>
          <w:p w:rsidR="006F1AFB" w:rsidRPr="00FD0942" w:rsidRDefault="006F1AFB" w:rsidP="006F1AFB">
            <w:pPr>
              <w:pStyle w:val="Table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Budget for transport</w:t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F1AFB" w:rsidTr="00965616">
        <w:trPr>
          <w:trHeight w:val="492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Increase Level 1 competitive provision.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Review current Level 1 provision and participation rates.</w:t>
            </w:r>
            <w:r w:rsidRPr="00B00157">
              <w:rPr>
                <w:rFonts w:asciiTheme="minorHAnsi" w:hAnsiTheme="minorHAnsi" w:cstheme="minorHAnsi"/>
              </w:rPr>
              <w:br/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Plan a programme of Level 1 events to ensure ALL children in get the opportunity to access at least one competition across the year.</w:t>
            </w:r>
            <w:r w:rsidRPr="00B00157">
              <w:rPr>
                <w:rFonts w:asciiTheme="minorHAnsi" w:hAnsiTheme="minorHAnsi" w:cstheme="minorHAnsi"/>
              </w:rPr>
              <w:br/>
            </w:r>
          </w:p>
          <w:p w:rsidR="006F1AFB" w:rsidRPr="00B00157" w:rsidRDefault="006F1AFB" w:rsidP="006F1AFB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Engage with SSP annual school challenge.</w:t>
            </w: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1AFB" w:rsidRPr="00FD0942" w:rsidRDefault="00FD24D2" w:rsidP="00D3592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Transport costing budget: </w:t>
            </w:r>
            <w:r w:rsidR="00D3592B">
              <w:rPr>
                <w:rFonts w:ascii="Ebrima" w:hAnsi="Ebrima" w:cstheme="minorHAnsi"/>
                <w:b/>
                <w:sz w:val="20"/>
                <w:szCs w:val="20"/>
              </w:rPr>
              <w:t>£1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2410" w:type="dxa"/>
          </w:tcPr>
          <w:p w:rsidR="006F1AFB" w:rsidRDefault="005C6832" w:rsidP="006F1AF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% of </w:t>
            </w:r>
            <w:r w:rsidR="006F1AFB" w:rsidRPr="00FD0942">
              <w:rPr>
                <w:rFonts w:asciiTheme="minorHAnsi" w:hAnsiTheme="minorHAnsi" w:cstheme="minorHAnsi"/>
              </w:rPr>
              <w:t>SEND pupils attending SSP competitions</w:t>
            </w:r>
            <w:r w:rsidR="006F1AFB">
              <w:rPr>
                <w:rFonts w:asciiTheme="minorHAnsi" w:hAnsiTheme="minorHAnsi" w:cstheme="minorHAnsi"/>
              </w:rPr>
              <w:t>.</w:t>
            </w:r>
          </w:p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Higher % of children taking part in competition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More staff members contributing to competitions programme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in first time competitors – PE Passport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1" w:type="dxa"/>
            <w:gridSpan w:val="2"/>
          </w:tcPr>
          <w:p w:rsidR="006F1AFB" w:rsidRDefault="006F1AFB" w:rsidP="006F1AF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stay in contact with provider of games for children to take part in.</w:t>
            </w:r>
            <w:r>
              <w:rPr>
                <w:rFonts w:asciiTheme="minorHAnsi" w:hAnsiTheme="minorHAnsi" w:cstheme="minorHAnsi"/>
              </w:rPr>
              <w:br/>
            </w:r>
          </w:p>
          <w:p w:rsidR="006F1AFB" w:rsidRDefault="006F1AFB" w:rsidP="006F1AF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Join a variety of games for all children to join.</w:t>
            </w:r>
            <w:r>
              <w:rPr>
                <w:rFonts w:asciiTheme="minorHAnsi" w:hAnsiTheme="minorHAnsi" w:cstheme="minorHAnsi"/>
              </w:rPr>
              <w:br/>
            </w:r>
          </w:p>
          <w:p w:rsidR="006F1AFB" w:rsidRDefault="006F1AFB" w:rsidP="006F1AF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for staff to take part in games with children.</w:t>
            </w:r>
            <w:r>
              <w:rPr>
                <w:rFonts w:asciiTheme="minorHAnsi" w:hAnsiTheme="minorHAnsi" w:cstheme="minorHAnsi"/>
              </w:rPr>
              <w:br/>
            </w:r>
          </w:p>
          <w:p w:rsidR="006F1AFB" w:rsidRPr="00FD0942" w:rsidRDefault="006F1AFB" w:rsidP="006F1AF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 transport for children to attend these games.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3A50E2" w:rsidRDefault="006F1AFB" w:rsidP="006F1AFB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2F2595" w:rsidRDefault="006F1AFB" w:rsidP="006F1AFB">
            <w:pPr>
              <w:pStyle w:val="TableParagraph"/>
              <w:rPr>
                <w:rFonts w:asciiTheme="minorHAnsi" w:hAnsiTheme="minorHAnsi" w:cstheme="minorHAnsi"/>
                <w:color w:val="FFC000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F2595" w:rsidRDefault="006F1AFB" w:rsidP="006F1AFB">
            <w:pPr>
              <w:pStyle w:val="TableParagraph"/>
              <w:rPr>
                <w:rFonts w:asciiTheme="minorHAnsi" w:hAnsiTheme="minorHAnsi" w:cstheme="minorHAnsi"/>
                <w:color w:val="FFC000"/>
                <w:sz w:val="24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2F2595" w:rsidRDefault="006F1AFB" w:rsidP="006F1AFB">
            <w:pPr>
              <w:pStyle w:val="TableParagraph"/>
              <w:rPr>
                <w:rFonts w:asciiTheme="minorHAnsi" w:hAnsiTheme="minorHAnsi" w:cstheme="minorHAnsi"/>
                <w:color w:val="FFC000"/>
                <w:sz w:val="24"/>
              </w:rPr>
            </w:pPr>
          </w:p>
        </w:tc>
      </w:tr>
      <w:tr w:rsidR="006F1AFB" w:rsidTr="00965616">
        <w:trPr>
          <w:trHeight w:val="492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Book transport in advance to ensure no barriers to children attending competitions.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Review SSP competitions calendar and book all transport at the beginning of the term for events we wish to attend.</w:t>
            </w: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1AFB" w:rsidRPr="00FD0942" w:rsidRDefault="00FD24D2" w:rsidP="00D3592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Ebrima" w:hAnsi="Ebrima" w:cstheme="minorHAnsi"/>
                <w:sz w:val="20"/>
                <w:szCs w:val="20"/>
              </w:rPr>
              <w:t xml:space="preserve">Transport costing budget: </w:t>
            </w:r>
            <w:r w:rsidR="00D3592B">
              <w:rPr>
                <w:rFonts w:ascii="Ebrima" w:hAnsi="Ebrima" w:cstheme="minorHAnsi"/>
                <w:b/>
                <w:sz w:val="20"/>
                <w:szCs w:val="20"/>
              </w:rPr>
              <w:t>£1</w:t>
            </w:r>
            <w:r w:rsidRPr="00B00157">
              <w:rPr>
                <w:rFonts w:ascii="Ebrima" w:hAnsi="Ebrima" w:cstheme="minorHAnsi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2410" w:type="dxa"/>
          </w:tcPr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calendar to book visits to games in advance with transport and Business Manager.</w:t>
            </w:r>
          </w:p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in competition uptake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1" w:type="dxa"/>
            <w:gridSpan w:val="2"/>
          </w:tcPr>
          <w:p w:rsidR="006F1AFB" w:rsidRDefault="006F1AFB" w:rsidP="006F1AF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for staff to take part in games with children.</w:t>
            </w:r>
            <w:r>
              <w:rPr>
                <w:rFonts w:asciiTheme="minorHAnsi" w:hAnsiTheme="minorHAnsi" w:cstheme="minorHAnsi"/>
              </w:rPr>
              <w:br/>
            </w:r>
          </w:p>
          <w:p w:rsidR="006F1AFB" w:rsidRPr="00FD0942" w:rsidRDefault="006F1AFB" w:rsidP="006F1AFB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 transport for children to attend these games.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shd w:val="clear" w:color="auto" w:fill="FFC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6F1AFB" w:rsidTr="00965616">
        <w:trPr>
          <w:trHeight w:val="492"/>
        </w:trPr>
        <w:tc>
          <w:tcPr>
            <w:tcW w:w="2400" w:type="dxa"/>
          </w:tcPr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Extending Competition Offer.</w:t>
            </w:r>
          </w:p>
        </w:tc>
        <w:tc>
          <w:tcPr>
            <w:tcW w:w="2693" w:type="dxa"/>
          </w:tcPr>
          <w:p w:rsidR="006F1AFB" w:rsidRPr="00B00157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B00157">
              <w:rPr>
                <w:rFonts w:asciiTheme="minorHAnsi" w:hAnsiTheme="minorHAnsi" w:cstheme="minorHAnsi"/>
              </w:rPr>
              <w:t>Consider establishing friendly competitions with neighboring school you can walk to.</w:t>
            </w: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B00157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2410" w:type="dxa"/>
          </w:tcPr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 w:rsidRPr="00FD0942">
              <w:rPr>
                <w:rFonts w:asciiTheme="minorHAnsi" w:hAnsiTheme="minorHAnsi" w:cstheme="minorHAnsi"/>
              </w:rPr>
              <w:t>Increase in competition uptake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F1AFB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F1AFB" w:rsidRPr="00FD0942" w:rsidRDefault="006F1AFB" w:rsidP="006F1AF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 children take part in variety of games at the neighboring SEN school.</w:t>
            </w:r>
          </w:p>
        </w:tc>
        <w:tc>
          <w:tcPr>
            <w:tcW w:w="2551" w:type="dxa"/>
            <w:gridSpan w:val="2"/>
          </w:tcPr>
          <w:p w:rsidR="006F1AFB" w:rsidRPr="00FD0942" w:rsidRDefault="006F1AFB" w:rsidP="006F1AFB">
            <w:pPr>
              <w:pStyle w:val="Table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to talk to the other schools to give children opportunity to take part in friendly competitions.</w:t>
            </w:r>
          </w:p>
        </w:tc>
        <w:tc>
          <w:tcPr>
            <w:tcW w:w="851" w:type="dxa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3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44" w:type="dxa"/>
            <w:shd w:val="clear" w:color="auto" w:fill="92D050"/>
          </w:tcPr>
          <w:p w:rsidR="006F1AFB" w:rsidRPr="002550CE" w:rsidRDefault="006F1AFB" w:rsidP="006F1AFB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07"/>
        <w:tblW w:w="0" w:type="auto"/>
        <w:tblLook w:val="04A0" w:firstRow="1" w:lastRow="0" w:firstColumn="1" w:lastColumn="0" w:noHBand="0" w:noVBand="1"/>
      </w:tblPr>
      <w:tblGrid>
        <w:gridCol w:w="2378"/>
        <w:gridCol w:w="2622"/>
        <w:gridCol w:w="2622"/>
        <w:gridCol w:w="2627"/>
        <w:gridCol w:w="2624"/>
        <w:gridCol w:w="2487"/>
      </w:tblGrid>
      <w:tr w:rsidR="002262F8" w:rsidTr="002262F8">
        <w:tc>
          <w:tcPr>
            <w:tcW w:w="15360" w:type="dxa"/>
            <w:gridSpan w:val="6"/>
            <w:shd w:val="clear" w:color="auto" w:fill="8DB3E2" w:themeFill="text2" w:themeFillTint="66"/>
          </w:tcPr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  <w:p w:rsidR="002262F8" w:rsidRPr="00E278E7" w:rsidRDefault="002262F8" w:rsidP="002262F8">
            <w:pPr>
              <w:shd w:val="clear" w:color="auto" w:fill="8DB3E2" w:themeFill="text2" w:themeFillTint="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30 Active Minutes</w:t>
            </w:r>
            <w:r w:rsidRPr="00E278E7">
              <w:rPr>
                <w:b/>
                <w:sz w:val="32"/>
              </w:rPr>
              <w:t xml:space="preserve"> Review</w:t>
            </w:r>
          </w:p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</w:tc>
      </w:tr>
      <w:tr w:rsidR="002262F8" w:rsidTr="002262F8">
        <w:tc>
          <w:tcPr>
            <w:tcW w:w="2378" w:type="dxa"/>
            <w:shd w:val="clear" w:color="auto" w:fill="C6D9F1" w:themeFill="text2" w:themeFillTint="33"/>
          </w:tcPr>
          <w:p w:rsidR="002262F8" w:rsidRPr="00E278E7" w:rsidRDefault="002262F8" w:rsidP="002262F8">
            <w:pPr>
              <w:rPr>
                <w:sz w:val="24"/>
              </w:rPr>
            </w:pPr>
          </w:p>
        </w:tc>
        <w:tc>
          <w:tcPr>
            <w:tcW w:w="2622" w:type="dxa"/>
            <w:shd w:val="clear" w:color="auto" w:fill="C6D9F1" w:themeFill="text2" w:themeFillTint="33"/>
          </w:tcPr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  <w:p w:rsidR="002262F8" w:rsidRDefault="002262F8" w:rsidP="002262F8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Monday</w:t>
            </w:r>
          </w:p>
          <w:p w:rsidR="002262F8" w:rsidRPr="00E278E7" w:rsidRDefault="002262F8" w:rsidP="002262F8">
            <w:pPr>
              <w:jc w:val="center"/>
              <w:rPr>
                <w:b/>
                <w:sz w:val="28"/>
              </w:rPr>
            </w:pPr>
          </w:p>
        </w:tc>
        <w:tc>
          <w:tcPr>
            <w:tcW w:w="2622" w:type="dxa"/>
            <w:shd w:val="clear" w:color="auto" w:fill="C6D9F1" w:themeFill="text2" w:themeFillTint="33"/>
          </w:tcPr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  <w:p w:rsidR="002262F8" w:rsidRPr="00E278E7" w:rsidRDefault="002262F8" w:rsidP="002262F8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Tuesday</w:t>
            </w:r>
          </w:p>
        </w:tc>
        <w:tc>
          <w:tcPr>
            <w:tcW w:w="2627" w:type="dxa"/>
            <w:shd w:val="clear" w:color="auto" w:fill="C6D9F1" w:themeFill="text2" w:themeFillTint="33"/>
          </w:tcPr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  <w:p w:rsidR="002262F8" w:rsidRPr="00E278E7" w:rsidRDefault="002262F8" w:rsidP="002262F8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Wednesday</w:t>
            </w:r>
          </w:p>
        </w:tc>
        <w:tc>
          <w:tcPr>
            <w:tcW w:w="2624" w:type="dxa"/>
            <w:shd w:val="clear" w:color="auto" w:fill="C6D9F1" w:themeFill="text2" w:themeFillTint="33"/>
          </w:tcPr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  <w:p w:rsidR="002262F8" w:rsidRPr="00E278E7" w:rsidRDefault="002262F8" w:rsidP="002262F8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Thursday</w:t>
            </w:r>
          </w:p>
        </w:tc>
        <w:tc>
          <w:tcPr>
            <w:tcW w:w="2487" w:type="dxa"/>
            <w:shd w:val="clear" w:color="auto" w:fill="C6D9F1" w:themeFill="text2" w:themeFillTint="33"/>
          </w:tcPr>
          <w:p w:rsidR="002262F8" w:rsidRDefault="002262F8" w:rsidP="002262F8">
            <w:pPr>
              <w:jc w:val="center"/>
              <w:rPr>
                <w:b/>
                <w:sz w:val="28"/>
              </w:rPr>
            </w:pPr>
          </w:p>
          <w:p w:rsidR="002262F8" w:rsidRPr="00E278E7" w:rsidRDefault="002262F8" w:rsidP="002262F8">
            <w:pPr>
              <w:jc w:val="center"/>
              <w:rPr>
                <w:b/>
                <w:sz w:val="28"/>
              </w:rPr>
            </w:pPr>
            <w:r w:rsidRPr="00E278E7">
              <w:rPr>
                <w:b/>
                <w:sz w:val="28"/>
              </w:rPr>
              <w:t>Friday</w:t>
            </w:r>
          </w:p>
        </w:tc>
      </w:tr>
      <w:tr w:rsidR="002262F8" w:rsidTr="002262F8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2262F8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Reception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Noodle/Jump Start Jonny (5mins x2)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Dough Disco (20 mins)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Outdoor Provision games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Noodle/Jump Start Jonny (5mins x2)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Scribble While you Wiggle (20 mins)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Outdoor Provision games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Noodle/Jump Start Jonny (5mins x2)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Scribble While you Wiggle (20 mins)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Outdoor Provision games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Noodle/Jump Start Jonny (5mins x2)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Write Dance (20 mins)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Outdoor Provision games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Noodle/Jump Start Jonny (5mins x2)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Dough Disco (20 mins)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Outdoor Provision games</w:t>
            </w:r>
          </w:p>
          <w:p w:rsidR="002262F8" w:rsidRDefault="002262F8" w:rsidP="002262F8">
            <w:pPr>
              <w:rPr>
                <w:sz w:val="24"/>
              </w:rPr>
            </w:pPr>
          </w:p>
        </w:tc>
      </w:tr>
      <w:tr w:rsidR="002262F8" w:rsidTr="00D452C0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2262F8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Smile for a mile – 10 minutes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lesson starter – maths games.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Phonics – word hunt – 20 minutes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 – 10 minutes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Go noodle – 10 minutes.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literacy – 10 mins.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Phonics – Move to the tricky word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lesson starter – 10 minutes.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 xml:space="preserve">Go noodle – 10 minutes. 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Outdoor area – 20 minutes – swing ball, construction etc.</w:t>
            </w:r>
          </w:p>
        </w:tc>
      </w:tr>
      <w:tr w:rsidR="002262F8" w:rsidTr="00D452C0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2262F8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shd w:val="clear" w:color="auto" w:fill="92D050"/>
          </w:tcPr>
          <w:p w:rsidR="002262F8" w:rsidRPr="00C970DD" w:rsidRDefault="002262F8" w:rsidP="002262F8">
            <w:pPr>
              <w:rPr>
                <w:sz w:val="24"/>
              </w:rPr>
            </w:pPr>
            <w:r w:rsidRPr="00C970DD">
              <w:rPr>
                <w:sz w:val="24"/>
              </w:rPr>
              <w:t>Active Maths</w:t>
            </w:r>
          </w:p>
          <w:p w:rsidR="002262F8" w:rsidRPr="00E278E7" w:rsidRDefault="002262F8" w:rsidP="002262F8">
            <w:pPr>
              <w:rPr>
                <w:sz w:val="24"/>
              </w:rPr>
            </w:pPr>
            <w:r w:rsidRPr="00C970DD">
              <w:rPr>
                <w:sz w:val="24"/>
              </w:rPr>
              <w:t>15mins</w:t>
            </w:r>
          </w:p>
        </w:tc>
        <w:tc>
          <w:tcPr>
            <w:tcW w:w="2622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Maths</w:t>
            </w: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15mins</w:t>
            </w:r>
          </w:p>
          <w:p w:rsidR="002262F8" w:rsidRPr="00E278E7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27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Maths</w:t>
            </w:r>
          </w:p>
          <w:p w:rsidR="002262F8" w:rsidRPr="00E278E7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15mins</w:t>
            </w:r>
          </w:p>
        </w:tc>
        <w:tc>
          <w:tcPr>
            <w:tcW w:w="2624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Maths</w:t>
            </w:r>
          </w:p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15mins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Pr="00E278E7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(PPA Day)</w:t>
            </w:r>
          </w:p>
        </w:tc>
        <w:tc>
          <w:tcPr>
            <w:tcW w:w="2487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Active Maths</w:t>
            </w:r>
          </w:p>
          <w:p w:rsidR="002262F8" w:rsidRPr="00E278E7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15mins</w:t>
            </w:r>
          </w:p>
        </w:tc>
      </w:tr>
      <w:tr w:rsidR="002262F8" w:rsidTr="008876ED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6B087C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3  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Brain Breaks – 1</w:t>
            </w:r>
            <w:r w:rsidR="000D5722">
              <w:rPr>
                <w:sz w:val="24"/>
              </w:rPr>
              <w:t>5</w:t>
            </w:r>
            <w:r>
              <w:rPr>
                <w:sz w:val="24"/>
              </w:rPr>
              <w:t xml:space="preserve"> mins</w:t>
            </w:r>
          </w:p>
          <w:p w:rsidR="002262F8" w:rsidRDefault="002262F8" w:rsidP="002262F8">
            <w:pPr>
              <w:rPr>
                <w:sz w:val="24"/>
              </w:rPr>
            </w:pPr>
          </w:p>
          <w:p w:rsidR="002262F8" w:rsidRPr="00E278E7" w:rsidRDefault="002262F8" w:rsidP="006B087C">
            <w:pPr>
              <w:rPr>
                <w:sz w:val="24"/>
              </w:rPr>
            </w:pPr>
          </w:p>
        </w:tc>
        <w:tc>
          <w:tcPr>
            <w:tcW w:w="2622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Brain Breaks – 1</w:t>
            </w:r>
            <w:r w:rsidR="006B087C">
              <w:rPr>
                <w:sz w:val="24"/>
              </w:rPr>
              <w:t>5</w:t>
            </w:r>
            <w:r>
              <w:rPr>
                <w:sz w:val="24"/>
              </w:rPr>
              <w:t xml:space="preserve"> mins</w:t>
            </w:r>
          </w:p>
          <w:p w:rsidR="00D452C0" w:rsidRDefault="00D452C0" w:rsidP="002262F8">
            <w:pPr>
              <w:rPr>
                <w:sz w:val="24"/>
              </w:rPr>
            </w:pPr>
          </w:p>
          <w:p w:rsidR="00D452C0" w:rsidRDefault="00D452C0" w:rsidP="002262F8">
            <w:pPr>
              <w:rPr>
                <w:sz w:val="24"/>
              </w:rPr>
            </w:pPr>
            <w:r>
              <w:rPr>
                <w:sz w:val="24"/>
              </w:rPr>
              <w:t>Outdoor Learning - PM</w:t>
            </w:r>
          </w:p>
          <w:p w:rsidR="006B087C" w:rsidRDefault="006B087C" w:rsidP="002262F8">
            <w:pPr>
              <w:rPr>
                <w:sz w:val="24"/>
              </w:rPr>
            </w:pPr>
          </w:p>
          <w:p w:rsidR="00B01FB3" w:rsidRDefault="00B01FB3" w:rsidP="002262F8">
            <w:pPr>
              <w:rPr>
                <w:sz w:val="24"/>
              </w:rPr>
            </w:pPr>
          </w:p>
          <w:p w:rsidR="00B01FB3" w:rsidRPr="00E278E7" w:rsidRDefault="00B01FB3" w:rsidP="002262F8">
            <w:pPr>
              <w:rPr>
                <w:sz w:val="24"/>
              </w:rPr>
            </w:pPr>
          </w:p>
        </w:tc>
        <w:tc>
          <w:tcPr>
            <w:tcW w:w="2627" w:type="dxa"/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  <w:r>
              <w:rPr>
                <w:sz w:val="24"/>
              </w:rPr>
              <w:t>Brain Breaks – 1</w:t>
            </w:r>
            <w:r w:rsidR="006B087C">
              <w:rPr>
                <w:sz w:val="24"/>
              </w:rPr>
              <w:t>5</w:t>
            </w:r>
            <w:r>
              <w:rPr>
                <w:sz w:val="24"/>
              </w:rPr>
              <w:t xml:space="preserve"> mins</w:t>
            </w:r>
          </w:p>
          <w:p w:rsidR="000D5722" w:rsidRDefault="000D5722" w:rsidP="002262F8">
            <w:pPr>
              <w:rPr>
                <w:sz w:val="24"/>
              </w:rPr>
            </w:pPr>
          </w:p>
          <w:p w:rsidR="000D5722" w:rsidRDefault="000D5722" w:rsidP="002262F8">
            <w:pPr>
              <w:rPr>
                <w:sz w:val="24"/>
              </w:rPr>
            </w:pPr>
            <w:r>
              <w:rPr>
                <w:sz w:val="24"/>
              </w:rPr>
              <w:t xml:space="preserve">Active Maths – MOTM </w:t>
            </w:r>
          </w:p>
          <w:p w:rsidR="00B01FB3" w:rsidRDefault="00B01FB3" w:rsidP="002262F8">
            <w:pPr>
              <w:rPr>
                <w:sz w:val="24"/>
              </w:rPr>
            </w:pPr>
          </w:p>
          <w:p w:rsidR="00B01FB3" w:rsidRDefault="00B01FB3" w:rsidP="002262F8">
            <w:pPr>
              <w:rPr>
                <w:sz w:val="24"/>
              </w:rPr>
            </w:pPr>
            <w:r>
              <w:rPr>
                <w:sz w:val="24"/>
              </w:rPr>
              <w:t>(PPA day)</w:t>
            </w:r>
          </w:p>
          <w:p w:rsidR="002262F8" w:rsidRPr="00E278E7" w:rsidRDefault="002262F8" w:rsidP="002262F8">
            <w:pPr>
              <w:rPr>
                <w:sz w:val="24"/>
              </w:rPr>
            </w:pPr>
          </w:p>
        </w:tc>
        <w:tc>
          <w:tcPr>
            <w:tcW w:w="2624" w:type="dxa"/>
            <w:shd w:val="clear" w:color="auto" w:fill="92D050"/>
          </w:tcPr>
          <w:p w:rsidR="002262F8" w:rsidRDefault="006B087C" w:rsidP="002262F8">
            <w:pPr>
              <w:rPr>
                <w:sz w:val="24"/>
              </w:rPr>
            </w:pPr>
            <w:r>
              <w:rPr>
                <w:sz w:val="24"/>
              </w:rPr>
              <w:t>Brain Breaks – 1</w:t>
            </w:r>
            <w:r w:rsidR="008876ED">
              <w:rPr>
                <w:sz w:val="24"/>
              </w:rPr>
              <w:t>5</w:t>
            </w:r>
            <w:r>
              <w:rPr>
                <w:sz w:val="24"/>
              </w:rPr>
              <w:t xml:space="preserve"> mins</w:t>
            </w:r>
          </w:p>
          <w:p w:rsidR="008876ED" w:rsidRDefault="008876ED" w:rsidP="006B087C">
            <w:pPr>
              <w:rPr>
                <w:sz w:val="24"/>
              </w:rPr>
            </w:pPr>
          </w:p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Swimming Day</w:t>
            </w:r>
          </w:p>
          <w:p w:rsidR="008876ED" w:rsidRPr="00E278E7" w:rsidRDefault="008876ED" w:rsidP="006B087C">
            <w:pPr>
              <w:rPr>
                <w:sz w:val="24"/>
              </w:rPr>
            </w:pPr>
          </w:p>
        </w:tc>
        <w:tc>
          <w:tcPr>
            <w:tcW w:w="2487" w:type="dxa"/>
            <w:shd w:val="clear" w:color="auto" w:fill="92D050"/>
          </w:tcPr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Brain Breaks – 15 mins</w:t>
            </w:r>
          </w:p>
          <w:p w:rsidR="002262F8" w:rsidRPr="00E278E7" w:rsidRDefault="002262F8" w:rsidP="002262F8">
            <w:pPr>
              <w:rPr>
                <w:sz w:val="24"/>
              </w:rPr>
            </w:pPr>
          </w:p>
        </w:tc>
      </w:tr>
      <w:tr w:rsidR="002262F8" w:rsidTr="00D452C0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2262F8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4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B087C" w:rsidRDefault="006B087C" w:rsidP="002262F8">
            <w:pPr>
              <w:rPr>
                <w:sz w:val="24"/>
              </w:rPr>
            </w:pPr>
          </w:p>
          <w:p w:rsidR="002262F8" w:rsidRDefault="002262F8" w:rsidP="000D5722">
            <w:pPr>
              <w:rPr>
                <w:sz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Brain Breaks – 15 mins</w:t>
            </w:r>
          </w:p>
          <w:p w:rsidR="002262F8" w:rsidRDefault="002262F8" w:rsidP="002262F8">
            <w:pPr>
              <w:rPr>
                <w:sz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2262F8" w:rsidP="002262F8">
            <w:pPr>
              <w:rPr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8876ED" w:rsidP="002262F8">
            <w:pPr>
              <w:rPr>
                <w:sz w:val="24"/>
              </w:rPr>
            </w:pPr>
            <w:r>
              <w:rPr>
                <w:sz w:val="24"/>
              </w:rPr>
              <w:t>Swimming Day</w:t>
            </w:r>
          </w:p>
          <w:p w:rsidR="008876ED" w:rsidRDefault="008876ED" w:rsidP="008876ED">
            <w:pPr>
              <w:rPr>
                <w:sz w:val="24"/>
              </w:rPr>
            </w:pPr>
          </w:p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Brain Breaks – 10 mins</w:t>
            </w:r>
          </w:p>
          <w:p w:rsidR="00B01FB3" w:rsidRDefault="00B01FB3" w:rsidP="008876ED">
            <w:pPr>
              <w:rPr>
                <w:sz w:val="24"/>
              </w:rPr>
            </w:pPr>
          </w:p>
          <w:p w:rsidR="008876ED" w:rsidRDefault="00B01FB3" w:rsidP="002262F8">
            <w:pPr>
              <w:rPr>
                <w:sz w:val="24"/>
              </w:rPr>
            </w:pPr>
            <w:r>
              <w:rPr>
                <w:sz w:val="24"/>
              </w:rPr>
              <w:t>(PPA Day)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262F8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Smile Mile (15 minutes)</w:t>
            </w:r>
          </w:p>
        </w:tc>
      </w:tr>
      <w:tr w:rsidR="002262F8" w:rsidTr="00D452C0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2262F8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5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shd w:val="clear" w:color="auto" w:fill="92D050"/>
          </w:tcPr>
          <w:p w:rsidR="002262F8" w:rsidRPr="00E278E7" w:rsidRDefault="002262F8" w:rsidP="000D5722">
            <w:pPr>
              <w:rPr>
                <w:sz w:val="24"/>
              </w:rPr>
            </w:pPr>
          </w:p>
        </w:tc>
        <w:tc>
          <w:tcPr>
            <w:tcW w:w="2622" w:type="dxa"/>
            <w:shd w:val="clear" w:color="auto" w:fill="92D050"/>
          </w:tcPr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Brain Breaks – 10 mins</w:t>
            </w:r>
          </w:p>
          <w:p w:rsidR="00B01FB3" w:rsidRDefault="00B01FB3" w:rsidP="008876ED">
            <w:pPr>
              <w:rPr>
                <w:sz w:val="24"/>
              </w:rPr>
            </w:pPr>
          </w:p>
          <w:p w:rsidR="00B01FB3" w:rsidRDefault="00B01FB3" w:rsidP="008876ED">
            <w:pPr>
              <w:rPr>
                <w:sz w:val="24"/>
              </w:rPr>
            </w:pPr>
            <w:r>
              <w:rPr>
                <w:sz w:val="24"/>
              </w:rPr>
              <w:t>(PPA Day)</w:t>
            </w:r>
          </w:p>
          <w:p w:rsidR="008876ED" w:rsidRPr="00E278E7" w:rsidRDefault="008876ED" w:rsidP="008876ED">
            <w:pPr>
              <w:rPr>
                <w:sz w:val="24"/>
              </w:rPr>
            </w:pPr>
          </w:p>
        </w:tc>
        <w:tc>
          <w:tcPr>
            <w:tcW w:w="2627" w:type="dxa"/>
            <w:shd w:val="clear" w:color="auto" w:fill="92D050"/>
          </w:tcPr>
          <w:p w:rsidR="002262F8" w:rsidRPr="00E278E7" w:rsidRDefault="002262F8" w:rsidP="000D5722">
            <w:pPr>
              <w:rPr>
                <w:sz w:val="24"/>
              </w:rPr>
            </w:pPr>
          </w:p>
        </w:tc>
        <w:tc>
          <w:tcPr>
            <w:tcW w:w="2624" w:type="dxa"/>
            <w:shd w:val="clear" w:color="auto" w:fill="92D050"/>
          </w:tcPr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Swimming Day</w:t>
            </w:r>
          </w:p>
          <w:p w:rsidR="008876ED" w:rsidRDefault="008876ED" w:rsidP="008876ED">
            <w:pPr>
              <w:rPr>
                <w:sz w:val="24"/>
              </w:rPr>
            </w:pPr>
          </w:p>
          <w:p w:rsidR="002262F8" w:rsidRPr="00E278E7" w:rsidRDefault="002262F8" w:rsidP="000E6B4A">
            <w:pPr>
              <w:rPr>
                <w:sz w:val="24"/>
              </w:rPr>
            </w:pPr>
          </w:p>
        </w:tc>
        <w:tc>
          <w:tcPr>
            <w:tcW w:w="2487" w:type="dxa"/>
            <w:shd w:val="clear" w:color="auto" w:fill="92D050"/>
          </w:tcPr>
          <w:p w:rsidR="002262F8" w:rsidRPr="00E278E7" w:rsidRDefault="002262F8" w:rsidP="000D5722">
            <w:pPr>
              <w:rPr>
                <w:sz w:val="24"/>
              </w:rPr>
            </w:pPr>
          </w:p>
        </w:tc>
      </w:tr>
      <w:tr w:rsidR="002262F8" w:rsidTr="00D452C0">
        <w:tc>
          <w:tcPr>
            <w:tcW w:w="2378" w:type="dxa"/>
            <w:shd w:val="clear" w:color="auto" w:fill="C6D9F1" w:themeFill="text2" w:themeFillTint="33"/>
          </w:tcPr>
          <w:p w:rsidR="002262F8" w:rsidRDefault="002262F8" w:rsidP="002262F8">
            <w:pPr>
              <w:rPr>
                <w:b/>
                <w:sz w:val="28"/>
              </w:rPr>
            </w:pPr>
          </w:p>
          <w:p w:rsidR="002262F8" w:rsidRDefault="002262F8" w:rsidP="002262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6</w:t>
            </w:r>
          </w:p>
          <w:p w:rsidR="002262F8" w:rsidRPr="00E278E7" w:rsidRDefault="002262F8" w:rsidP="002262F8">
            <w:pPr>
              <w:rPr>
                <w:b/>
                <w:sz w:val="28"/>
              </w:rPr>
            </w:pPr>
          </w:p>
        </w:tc>
        <w:tc>
          <w:tcPr>
            <w:tcW w:w="2622" w:type="dxa"/>
            <w:shd w:val="clear" w:color="auto" w:fill="92D050"/>
          </w:tcPr>
          <w:p w:rsidR="002262F8" w:rsidRPr="00E278E7" w:rsidRDefault="002262F8" w:rsidP="00D452C0">
            <w:pPr>
              <w:rPr>
                <w:sz w:val="24"/>
              </w:rPr>
            </w:pPr>
          </w:p>
        </w:tc>
        <w:tc>
          <w:tcPr>
            <w:tcW w:w="2622" w:type="dxa"/>
            <w:shd w:val="clear" w:color="auto" w:fill="92D050"/>
          </w:tcPr>
          <w:p w:rsidR="002262F8" w:rsidRDefault="000E6B4A" w:rsidP="002262F8">
            <w:pPr>
              <w:rPr>
                <w:sz w:val="24"/>
              </w:rPr>
            </w:pPr>
            <w:r>
              <w:rPr>
                <w:sz w:val="24"/>
              </w:rPr>
              <w:t>Active Maths</w:t>
            </w:r>
            <w:r w:rsidR="008876ED">
              <w:rPr>
                <w:sz w:val="24"/>
              </w:rPr>
              <w:t>/ literacy (10 mins)</w:t>
            </w:r>
          </w:p>
          <w:p w:rsidR="008876ED" w:rsidRDefault="008876ED" w:rsidP="002262F8">
            <w:pPr>
              <w:rPr>
                <w:sz w:val="24"/>
              </w:rPr>
            </w:pPr>
          </w:p>
          <w:p w:rsidR="008876ED" w:rsidRPr="00E278E7" w:rsidRDefault="008876ED" w:rsidP="002262F8">
            <w:pPr>
              <w:rPr>
                <w:sz w:val="24"/>
              </w:rPr>
            </w:pPr>
          </w:p>
        </w:tc>
        <w:tc>
          <w:tcPr>
            <w:tcW w:w="2627" w:type="dxa"/>
            <w:shd w:val="clear" w:color="auto" w:fill="92D050"/>
          </w:tcPr>
          <w:p w:rsidR="002262F8" w:rsidRPr="000E6B4A" w:rsidRDefault="002262F8" w:rsidP="00D452C0">
            <w:pPr>
              <w:rPr>
                <w:b/>
                <w:sz w:val="24"/>
              </w:rPr>
            </w:pPr>
          </w:p>
        </w:tc>
        <w:tc>
          <w:tcPr>
            <w:tcW w:w="2624" w:type="dxa"/>
            <w:shd w:val="clear" w:color="auto" w:fill="92D050"/>
          </w:tcPr>
          <w:p w:rsidR="008876ED" w:rsidRDefault="008876ED" w:rsidP="008876ED">
            <w:pPr>
              <w:rPr>
                <w:sz w:val="24"/>
              </w:rPr>
            </w:pPr>
            <w:r>
              <w:rPr>
                <w:sz w:val="24"/>
              </w:rPr>
              <w:t>Swimming Day</w:t>
            </w:r>
          </w:p>
          <w:p w:rsidR="008876ED" w:rsidRPr="00E278E7" w:rsidRDefault="008876ED" w:rsidP="002262F8">
            <w:pPr>
              <w:rPr>
                <w:sz w:val="24"/>
              </w:rPr>
            </w:pPr>
          </w:p>
        </w:tc>
        <w:tc>
          <w:tcPr>
            <w:tcW w:w="2487" w:type="dxa"/>
            <w:shd w:val="clear" w:color="auto" w:fill="92D050"/>
          </w:tcPr>
          <w:p w:rsidR="002262F8" w:rsidRPr="00E278E7" w:rsidRDefault="00B01FB3" w:rsidP="002262F8">
            <w:pPr>
              <w:rPr>
                <w:sz w:val="24"/>
              </w:rPr>
            </w:pPr>
            <w:r>
              <w:rPr>
                <w:sz w:val="24"/>
              </w:rPr>
              <w:t>(PPA Day)</w:t>
            </w:r>
          </w:p>
        </w:tc>
      </w:tr>
    </w:tbl>
    <w:p w:rsidR="00C66DF9" w:rsidRDefault="00C66DF9"/>
    <w:p w:rsidR="00E278E7" w:rsidRDefault="00E278E7"/>
    <w:p w:rsidR="00EA4298" w:rsidRDefault="00EA4298"/>
    <w:p w:rsidR="00EA4298" w:rsidRDefault="00EA4298"/>
    <w:p w:rsidR="00EA4298" w:rsidRDefault="00EA4298"/>
    <w:p w:rsidR="00EA4298" w:rsidRDefault="00EA4298"/>
    <w:p w:rsidR="00EA4298" w:rsidRDefault="00EA4298"/>
    <w:p w:rsidR="00EA4298" w:rsidRDefault="00EA4298"/>
    <w:p w:rsidR="00EA4298" w:rsidRDefault="00EA4298"/>
    <w:p w:rsidR="00EA4298" w:rsidRDefault="00EA4298"/>
    <w:p w:rsidR="00FD0942" w:rsidRDefault="00FD0942"/>
    <w:p w:rsidR="00FD0942" w:rsidRDefault="00FD0942"/>
    <w:p w:rsidR="00FD0942" w:rsidRDefault="00FD0942"/>
    <w:p w:rsidR="00FD0942" w:rsidRDefault="00FD094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3A50E2" w:rsidRDefault="003A50E2"/>
    <w:p w:rsidR="00FD0942" w:rsidRDefault="00FD0942"/>
    <w:p w:rsidR="00FD0942" w:rsidRDefault="00FD0942"/>
    <w:p w:rsidR="00EA4298" w:rsidRDefault="00EA4298"/>
    <w:p w:rsidR="00615128" w:rsidRPr="00615128" w:rsidRDefault="00615128">
      <w:pPr>
        <w:rPr>
          <w:color w:val="FF0000"/>
        </w:rPr>
      </w:pPr>
    </w:p>
    <w:sectPr w:rsidR="00615128" w:rsidRPr="00615128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34" w:rsidRDefault="00DE6134">
      <w:r>
        <w:separator/>
      </w:r>
    </w:p>
  </w:endnote>
  <w:endnote w:type="continuationSeparator" w:id="0">
    <w:p w:rsidR="00DE6134" w:rsidRDefault="00DE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34" w:rsidRDefault="00DE6134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6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530C4F9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381C71D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H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2PAA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6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7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7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7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134" w:rsidRDefault="00DE613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Referenced: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DE6134" w:rsidRDefault="00DE613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Referenced: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134" w:rsidRDefault="00DE6134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DE6134" w:rsidRDefault="00DE6134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E6134" w:rsidRPr="003E7E98" w:rsidRDefault="00DE6134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34" w:rsidRDefault="00DE613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134" w:rsidRDefault="00DE6134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DE6134" w:rsidRDefault="00DE6134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134" w:rsidRDefault="00DE6134" w:rsidP="00910CF1">
                          <w:pPr>
                            <w:pStyle w:val="BodyText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DE6134" w:rsidRDefault="00DE6134" w:rsidP="00910CF1">
                    <w:pPr>
                      <w:pStyle w:val="BodyText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34" w:rsidRDefault="00DE6134">
      <w:r>
        <w:separator/>
      </w:r>
    </w:p>
  </w:footnote>
  <w:footnote w:type="continuationSeparator" w:id="0">
    <w:p w:rsidR="00DE6134" w:rsidRDefault="00DE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E0B"/>
    <w:multiLevelType w:val="hybridMultilevel"/>
    <w:tmpl w:val="D0D2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CA6"/>
    <w:multiLevelType w:val="hybridMultilevel"/>
    <w:tmpl w:val="268C1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891"/>
    <w:multiLevelType w:val="hybridMultilevel"/>
    <w:tmpl w:val="D754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31B9"/>
    <w:multiLevelType w:val="hybridMultilevel"/>
    <w:tmpl w:val="A96C1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A5D"/>
    <w:multiLevelType w:val="hybridMultilevel"/>
    <w:tmpl w:val="08C4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3A2F"/>
    <w:multiLevelType w:val="hybridMultilevel"/>
    <w:tmpl w:val="6D3C1BAE"/>
    <w:lvl w:ilvl="0" w:tplc="08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26ED12C8"/>
    <w:multiLevelType w:val="hybridMultilevel"/>
    <w:tmpl w:val="30C42E4A"/>
    <w:lvl w:ilvl="0" w:tplc="A47A55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A67"/>
    <w:multiLevelType w:val="hybridMultilevel"/>
    <w:tmpl w:val="6DA2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452A"/>
    <w:multiLevelType w:val="hybridMultilevel"/>
    <w:tmpl w:val="EEC6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50813"/>
    <w:multiLevelType w:val="hybridMultilevel"/>
    <w:tmpl w:val="0368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D7170"/>
    <w:multiLevelType w:val="hybridMultilevel"/>
    <w:tmpl w:val="2CD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81323"/>
    <w:multiLevelType w:val="hybridMultilevel"/>
    <w:tmpl w:val="52D6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3A99"/>
    <w:multiLevelType w:val="hybridMultilevel"/>
    <w:tmpl w:val="9DBE2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80FB8"/>
    <w:multiLevelType w:val="hybridMultilevel"/>
    <w:tmpl w:val="6F6014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9257F"/>
    <w:multiLevelType w:val="hybridMultilevel"/>
    <w:tmpl w:val="6168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3472"/>
    <w:multiLevelType w:val="hybridMultilevel"/>
    <w:tmpl w:val="527E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35CE"/>
    <w:multiLevelType w:val="hybridMultilevel"/>
    <w:tmpl w:val="D8C45E8C"/>
    <w:lvl w:ilvl="0" w:tplc="BEB00AAC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01CD"/>
    <w:multiLevelType w:val="hybridMultilevel"/>
    <w:tmpl w:val="1784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1DA"/>
    <w:multiLevelType w:val="hybridMultilevel"/>
    <w:tmpl w:val="BD54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0" w15:restartNumberingAfterBreak="0">
    <w:nsid w:val="6FE0275A"/>
    <w:multiLevelType w:val="hybridMultilevel"/>
    <w:tmpl w:val="8194A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44F88"/>
    <w:multiLevelType w:val="hybridMultilevel"/>
    <w:tmpl w:val="A2504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7150C"/>
    <w:multiLevelType w:val="hybridMultilevel"/>
    <w:tmpl w:val="A9D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2"/>
  </w:num>
  <w:num w:numId="5">
    <w:abstractNumId w:val="9"/>
  </w:num>
  <w:num w:numId="6">
    <w:abstractNumId w:val="10"/>
  </w:num>
  <w:num w:numId="7">
    <w:abstractNumId w:val="4"/>
  </w:num>
  <w:num w:numId="8">
    <w:abstractNumId w:val="17"/>
  </w:num>
  <w:num w:numId="9">
    <w:abstractNumId w:val="5"/>
  </w:num>
  <w:num w:numId="10">
    <w:abstractNumId w:val="16"/>
  </w:num>
  <w:num w:numId="11">
    <w:abstractNumId w:val="18"/>
  </w:num>
  <w:num w:numId="12">
    <w:abstractNumId w:val="14"/>
  </w:num>
  <w:num w:numId="13">
    <w:abstractNumId w:val="6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  <w:num w:numId="19">
    <w:abstractNumId w:val="7"/>
  </w:num>
  <w:num w:numId="20">
    <w:abstractNumId w:val="12"/>
  </w:num>
  <w:num w:numId="21">
    <w:abstractNumId w:val="21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0374F"/>
    <w:rsid w:val="000069C1"/>
    <w:rsid w:val="00026231"/>
    <w:rsid w:val="000A23F9"/>
    <w:rsid w:val="000A4429"/>
    <w:rsid w:val="000C5207"/>
    <w:rsid w:val="000C7451"/>
    <w:rsid w:val="000D5722"/>
    <w:rsid w:val="000E51C7"/>
    <w:rsid w:val="000E6B4A"/>
    <w:rsid w:val="00107F75"/>
    <w:rsid w:val="00151B4B"/>
    <w:rsid w:val="001902C4"/>
    <w:rsid w:val="001D50DC"/>
    <w:rsid w:val="002006C4"/>
    <w:rsid w:val="00213832"/>
    <w:rsid w:val="002172EC"/>
    <w:rsid w:val="002262F8"/>
    <w:rsid w:val="00233B4D"/>
    <w:rsid w:val="00237DF2"/>
    <w:rsid w:val="002550CE"/>
    <w:rsid w:val="002636F4"/>
    <w:rsid w:val="002A20DA"/>
    <w:rsid w:val="002C6627"/>
    <w:rsid w:val="002E123A"/>
    <w:rsid w:val="002F2595"/>
    <w:rsid w:val="00302EDF"/>
    <w:rsid w:val="003074D1"/>
    <w:rsid w:val="00317AB2"/>
    <w:rsid w:val="00361692"/>
    <w:rsid w:val="003668B5"/>
    <w:rsid w:val="003764DD"/>
    <w:rsid w:val="00390176"/>
    <w:rsid w:val="003A50E2"/>
    <w:rsid w:val="003C2A11"/>
    <w:rsid w:val="003C346F"/>
    <w:rsid w:val="003C4D71"/>
    <w:rsid w:val="003E7E98"/>
    <w:rsid w:val="00443021"/>
    <w:rsid w:val="00485428"/>
    <w:rsid w:val="00487C16"/>
    <w:rsid w:val="004A2E2B"/>
    <w:rsid w:val="004C5A87"/>
    <w:rsid w:val="004F59AA"/>
    <w:rsid w:val="004F7071"/>
    <w:rsid w:val="00501542"/>
    <w:rsid w:val="0050164B"/>
    <w:rsid w:val="005252DD"/>
    <w:rsid w:val="00575C56"/>
    <w:rsid w:val="005B1218"/>
    <w:rsid w:val="005C6832"/>
    <w:rsid w:val="005F55C3"/>
    <w:rsid w:val="006076EC"/>
    <w:rsid w:val="00615128"/>
    <w:rsid w:val="00625919"/>
    <w:rsid w:val="00630959"/>
    <w:rsid w:val="00661C63"/>
    <w:rsid w:val="006648EF"/>
    <w:rsid w:val="00667DB5"/>
    <w:rsid w:val="00694E5C"/>
    <w:rsid w:val="00695F87"/>
    <w:rsid w:val="006B087C"/>
    <w:rsid w:val="006B6B8F"/>
    <w:rsid w:val="006C243F"/>
    <w:rsid w:val="006D0EF6"/>
    <w:rsid w:val="006D293F"/>
    <w:rsid w:val="006E703F"/>
    <w:rsid w:val="006F1AFB"/>
    <w:rsid w:val="00721D1A"/>
    <w:rsid w:val="007552CB"/>
    <w:rsid w:val="00762D41"/>
    <w:rsid w:val="00785C56"/>
    <w:rsid w:val="0079159F"/>
    <w:rsid w:val="007A0733"/>
    <w:rsid w:val="007B2A31"/>
    <w:rsid w:val="007B2D30"/>
    <w:rsid w:val="007C3995"/>
    <w:rsid w:val="007E20D6"/>
    <w:rsid w:val="00882662"/>
    <w:rsid w:val="008849F7"/>
    <w:rsid w:val="008876ED"/>
    <w:rsid w:val="008A1187"/>
    <w:rsid w:val="008A2AF6"/>
    <w:rsid w:val="008D6FC4"/>
    <w:rsid w:val="008F634F"/>
    <w:rsid w:val="00910CF1"/>
    <w:rsid w:val="00926E8A"/>
    <w:rsid w:val="00965616"/>
    <w:rsid w:val="009770EC"/>
    <w:rsid w:val="009A39FB"/>
    <w:rsid w:val="009D7A73"/>
    <w:rsid w:val="00A07817"/>
    <w:rsid w:val="00A1218A"/>
    <w:rsid w:val="00A146C2"/>
    <w:rsid w:val="00A32B25"/>
    <w:rsid w:val="00A4335B"/>
    <w:rsid w:val="00A517B8"/>
    <w:rsid w:val="00A561A7"/>
    <w:rsid w:val="00A75665"/>
    <w:rsid w:val="00A818C0"/>
    <w:rsid w:val="00A818F4"/>
    <w:rsid w:val="00A966C3"/>
    <w:rsid w:val="00AC374A"/>
    <w:rsid w:val="00AE6F00"/>
    <w:rsid w:val="00AF14F4"/>
    <w:rsid w:val="00AF3F9F"/>
    <w:rsid w:val="00B00157"/>
    <w:rsid w:val="00B01FB3"/>
    <w:rsid w:val="00B36D46"/>
    <w:rsid w:val="00B9419F"/>
    <w:rsid w:val="00BB4961"/>
    <w:rsid w:val="00BD552A"/>
    <w:rsid w:val="00C111D8"/>
    <w:rsid w:val="00C14783"/>
    <w:rsid w:val="00C2051F"/>
    <w:rsid w:val="00C233DE"/>
    <w:rsid w:val="00C45BF6"/>
    <w:rsid w:val="00C56C48"/>
    <w:rsid w:val="00C66DF9"/>
    <w:rsid w:val="00C71349"/>
    <w:rsid w:val="00C7240A"/>
    <w:rsid w:val="00C82CEE"/>
    <w:rsid w:val="00C970DD"/>
    <w:rsid w:val="00CB7147"/>
    <w:rsid w:val="00CF03F5"/>
    <w:rsid w:val="00D05946"/>
    <w:rsid w:val="00D3192D"/>
    <w:rsid w:val="00D3592B"/>
    <w:rsid w:val="00D452C0"/>
    <w:rsid w:val="00D47A63"/>
    <w:rsid w:val="00D50009"/>
    <w:rsid w:val="00D71BB6"/>
    <w:rsid w:val="00D80741"/>
    <w:rsid w:val="00D956AC"/>
    <w:rsid w:val="00DA30EE"/>
    <w:rsid w:val="00DC743D"/>
    <w:rsid w:val="00DE6134"/>
    <w:rsid w:val="00E002E3"/>
    <w:rsid w:val="00E01468"/>
    <w:rsid w:val="00E278E7"/>
    <w:rsid w:val="00E27C8F"/>
    <w:rsid w:val="00E37D2A"/>
    <w:rsid w:val="00EA245F"/>
    <w:rsid w:val="00EA4298"/>
    <w:rsid w:val="00EC349B"/>
    <w:rsid w:val="00F22FCF"/>
    <w:rsid w:val="00F32E73"/>
    <w:rsid w:val="00F37352"/>
    <w:rsid w:val="00F57567"/>
    <w:rsid w:val="00F9580F"/>
    <w:rsid w:val="00FC6B27"/>
    <w:rsid w:val="00FD0942"/>
    <w:rsid w:val="00FD24D2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00AE5933-7C57-4133-AF8F-6187104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D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5C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2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C4D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F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B4961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jpe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5552-CC3A-4C73-9E04-5DC6269B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F47D9680</Template>
  <TotalTime>114</TotalTime>
  <Pages>13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Mr Silk</cp:lastModifiedBy>
  <cp:revision>8</cp:revision>
  <cp:lastPrinted>2021-11-12T10:27:00Z</cp:lastPrinted>
  <dcterms:created xsi:type="dcterms:W3CDTF">2022-11-04T12:08:00Z</dcterms:created>
  <dcterms:modified xsi:type="dcterms:W3CDTF">2023-03-28T12:27:00Z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