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1B" w:rsidRDefault="0002211B">
      <w:bookmarkStart w:id="0" w:name="_GoBack"/>
      <w:bookmarkEnd w:id="0"/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532606">
        <w:rPr>
          <w:b/>
          <w:sz w:val="48"/>
          <w:szCs w:val="20"/>
        </w:rPr>
        <w:t>Primary Curriculum 2014</w:t>
      </w:r>
    </w:p>
    <w:p w:rsidR="000B1D32" w:rsidRDefault="000B1D32" w:rsidP="000B1D32">
      <w:pPr>
        <w:jc w:val="center"/>
        <w:rPr>
          <w:b/>
          <w:sz w:val="48"/>
          <w:szCs w:val="20"/>
        </w:rPr>
      </w:pPr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0B1D32">
        <w:rPr>
          <w:b/>
          <w:noProof/>
          <w:sz w:val="48"/>
          <w:szCs w:val="20"/>
          <w:lang w:eastAsia="en-GB"/>
        </w:rPr>
        <w:lastRenderedPageBreak/>
        <w:drawing>
          <wp:inline distT="0" distB="0" distL="0" distR="0">
            <wp:extent cx="3721677" cy="4162294"/>
            <wp:effectExtent l="19050" t="0" r="0" b="0"/>
            <wp:docPr id="3" name="Picture 5" descr="C:\Users\Michael\Downloads\puzzl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\Downloads\puzzle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19" cy="41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1B" w:rsidRDefault="0002211B"/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lastRenderedPageBreak/>
        <w:t xml:space="preserve">Suggested Key Objectives </w:t>
      </w:r>
    </w:p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for </w:t>
      </w:r>
      <w:r w:rsidR="006906D0">
        <w:rPr>
          <w:b/>
          <w:sz w:val="48"/>
          <w:szCs w:val="20"/>
        </w:rPr>
        <w:t>Readi</w:t>
      </w:r>
      <w:r w:rsidR="00010F65">
        <w:rPr>
          <w:b/>
          <w:sz w:val="48"/>
          <w:szCs w:val="20"/>
        </w:rPr>
        <w:t>ng</w:t>
      </w:r>
      <w:r>
        <w:rPr>
          <w:b/>
          <w:sz w:val="48"/>
          <w:szCs w:val="20"/>
        </w:rPr>
        <w:t xml:space="preserve"> </w:t>
      </w:r>
    </w:p>
    <w:p w:rsidR="000B1D32" w:rsidRPr="00532606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at Key Stages 1 and 2</w:t>
      </w:r>
    </w:p>
    <w:p w:rsidR="004B0488" w:rsidRDefault="004B0488"/>
    <w:p w:rsidR="0002211B" w:rsidRDefault="0002211B"/>
    <w:p w:rsidR="000B1D32" w:rsidRDefault="000B1D32"/>
    <w:p w:rsidR="000B1D32" w:rsidRDefault="000B1D32"/>
    <w:p w:rsidR="0002211B" w:rsidRDefault="0002211B" w:rsidP="0002211B">
      <w:pPr>
        <w:jc w:val="center"/>
        <w:rPr>
          <w:b/>
          <w:sz w:val="36"/>
          <w:szCs w:val="20"/>
        </w:rPr>
      </w:pPr>
      <w:r w:rsidRPr="0002211B">
        <w:rPr>
          <w:b/>
          <w:sz w:val="36"/>
          <w:szCs w:val="20"/>
        </w:rPr>
        <w:t>www.primarycurriculum.me.uk</w:t>
      </w:r>
    </w:p>
    <w:p w:rsidR="0002211B" w:rsidRDefault="0002211B" w:rsidP="0002211B"/>
    <w:p w:rsidR="00833CFE" w:rsidRDefault="00833CFE" w:rsidP="0002211B">
      <w:pPr>
        <w:sectPr w:rsidR="00833CFE" w:rsidSect="000B1D32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B1D32" w:rsidRPr="00394D9A" w:rsidRDefault="0002211B" w:rsidP="007D14B1">
      <w:pPr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1</w:t>
      </w:r>
      <w:r w:rsidR="007D14B1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02211B" w:rsidRPr="00394D9A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</w:t>
      </w:r>
      <w:r w:rsidR="0002211B"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aken from the National Curriculum</w:t>
      </w:r>
    </w:p>
    <w:p w:rsidR="0002211B" w:rsidRDefault="0002211B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0B1D32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bottom w:val="single" w:sz="4" w:space="0" w:color="FFFFFF" w:themeColor="background1"/>
            </w:tcBorders>
            <w:vAlign w:val="center"/>
            <w:hideMark/>
          </w:tcPr>
          <w:p w:rsidR="006906D0" w:rsidRPr="007F3B9E" w:rsidRDefault="006906D0" w:rsidP="001A6117">
            <w:r>
              <w:t>S</w:t>
            </w:r>
            <w:r w:rsidRPr="007F3B9E">
              <w:t>peedily read all 40+ letters/groups for 40+ phonemes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6906D0" w:rsidRPr="007F3B9E" w:rsidRDefault="006906D0" w:rsidP="001A6117">
            <w:r w:rsidRPr="007F3B9E">
              <w:t>Read accurately by blending taught GPC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Read common exception words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Read common suffixes (-s, -es, -ing, -ed, etc.)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024A6D">
            <w:r w:rsidRPr="007F3B9E">
              <w:t>Read multi</w:t>
            </w:r>
            <w:r>
              <w:t>-</w:t>
            </w:r>
            <w:r w:rsidRPr="007F3B9E">
              <w:t xml:space="preserve">syllable words containing taught </w:t>
            </w:r>
            <w:r w:rsidR="00024A6D">
              <w:t>GPCs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Read contractions and understanding use of apostrophe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Becoming very familiar with key stories, fairy stories and traditional tales, retelling them and considering their particular characteristics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Recognising and joining in with predictable phrases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Learning to appreciate rhymes and poems, and to recite some by heart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Drawing on what they already know or on background information and vocabulary provided by the teacher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Checking that the text makes sense to them as they read and correcting inaccurate reading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Discussing the significance of the title and events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Making inferences on the basis of what is being said and done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Predicting what might happen on the basis of what has been read so far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r w:rsidRPr="007F3B9E">
              <w:t>Explain clearly their understanding of what is read to them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1</w:t>
      </w:r>
      <w:r w:rsidR="007D14B1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Speedily read all basic phoneme/graphemes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accurately by blending known GPCs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common exception words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common suffixes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multi</w:t>
            </w:r>
            <w:r>
              <w:rPr>
                <w:sz w:val="28"/>
              </w:rPr>
              <w:t>-</w:t>
            </w:r>
            <w:r w:rsidRPr="006906D0">
              <w:rPr>
                <w:sz w:val="28"/>
              </w:rPr>
              <w:t>syllable words containing known GPCs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contractions and understand use of apostrophe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Retell familiar stories and traditional tales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Recognise and join in with predictable phrases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Recite some poetry by heart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Understand texts based on prior knowledge or provided information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Correct inaccurate reading by check for sense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Discuss the significance of title and events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Make inferences on the basis of what is said and done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Make predictions based on reading so far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Explain clearly understanding of what is read to them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2</w:t>
      </w:r>
      <w:r w:rsidR="007D14B1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Secure phonic decoding until reading is fluent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accurately by blending, including alternative sounds for graphemes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multi-syllable words containing these graphemes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common suffixes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exception words, noting unusual correspondences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most words quickly &amp; accurately without overt sounding and blending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Listening to, discussing and expressing views about a wide range of contemporary and classic poetry, stories and non-fiction at a level beyond that at which they can read independently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Recognising simple recurring literary language in stories and poetry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Continuing to build up a repertoire of poems learnt by heart, appreciating these and reciting some, with appropriate intonation to make the meaning clear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Discussing and clarifying the meanings of words, linking new meanings to known vocabulary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Discussing the sequence of events in books and how items of information are related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inferences on the basis of what is being said and done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Answering and asking questions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Predicting what might happen on the basis of what has been read so far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and discuss their understanding of books, poems and other material, both those that they listen to and those that they read for themselves</w:t>
            </w:r>
          </w:p>
        </w:tc>
      </w:tr>
    </w:tbl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2</w:t>
      </w:r>
      <w:r w:rsidR="007D14B1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Read fluently using decoding skill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accurately by blending, including alternative sounds for graphemes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Read multisyllable words containing known graphemes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common suffixes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Read exception words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most words quickly and accurately without overt sounding and blending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Discuss and express views on a wide range of poetry, stories and non-fiction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Recognise simple recurring literary language in stories and poetry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Perform poetry learnt by heart with appropriate intonation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Discuss and clarify the meanings of words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Discuss the sequence of events in books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Make inferences on the basis of what is being said and done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Ask and answer questions about a text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Predict what might happen based on reading so far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Explain and discuss understanding of a range of reading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3</w:t>
      </w:r>
      <w:r w:rsidR="00010F65"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-4</w:t>
      </w:r>
      <w:r w:rsidR="007D14B1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p w:rsidR="001738F9" w:rsidRPr="00010F65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E36C0A" w:themeColor="accent6" w:themeShade="BF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their growing knowledge of root words, prefixes and suffixes to read aloud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further exception words, noting the unusual correspondences between spelling and sound, and where these occur in the word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Retelling some of these (fairy tales, traditional tales, etc.) orally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themes and conventions in a wide range of books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Preparing poems and play scripts to read aloud and to perform, showing understanding through intonation, tone, volume and action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Recognising some different forms of poetry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Using dictionaries to check the meaning of words that they have read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Checking that the text makes sense to them, discussing their understanding and explaining the meaning of words in context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main ideas drawn from more than one paragraph and summarising these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Drawing inferences such as inferring characters’ feelings, thoughts and motives from their actions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Justify inferences with evidence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Discussing words and phrases that capture the reader’s interest and imagination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how language contributes to meaning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how structure and presentation contribute to meaning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Retrieve and record information from non-fiction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>Year 3</w:t>
      </w:r>
      <w:r w:rsidR="00394D9A"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-4</w:t>
      </w:r>
      <w:r w:rsidR="007D14B1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Read aloud and understand words based on knowledge of root words, prefixes and suffixes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Read further exception words, including those with unusual spelling/sound links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Retell some fairy tales or traditional tales orally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Identify themes and conventions in a range of books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Perform plays and poetry aloud using intonation, tone, volume and action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Recognise some different forms of poetry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Use dictionaries to check the meanings of words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Check that a text makes sense, including explaining the meaning of words in context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Identify and summarise the main ideas drawn from more than one paragraph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Draw inferences about feelings thoughts and motives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Use evidence to justify inferences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Discuss words and phrases which capture the reader's interest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Identify how language contributes to meaning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Identify how structure and presentation contribute to meaning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Retrieve and record information from non-fiction texts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</w:t>
      </w:r>
      <w:r w:rsidR="008150B9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5-</w:t>
      </w: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6</w:t>
      </w:r>
      <w:r w:rsidR="007D14B1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DB3B41" w:rsidRDefault="00DB3B41" w:rsidP="00DE2CE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Taken from the National Curriculum</w:t>
      </w:r>
    </w:p>
    <w:p w:rsidR="000219DF" w:rsidRPr="00394D9A" w:rsidRDefault="000219DF" w:rsidP="00DE2CE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their growing knowledge of root words, prefixes and suffixes (morphology and etymology), both to read aloud and to understand the meaning of new words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comparisons within and across books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Modern fiction, fiction from our literary heritage, and books from other cultures and traditions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and discussing themes and conventions in and across a wide range of writing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that the book makes sense to them, discussing their understanding and exploring the meaning of words in context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Asking questions to improve their understanding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Summarising the main ideas drawn from more than one paragraph, identifying key details to support the main ideas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Predicting what might happen from details stated and implied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how language, structure and presentation contribute to meaning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 and evaluate how authors use language, including figurative language, considering the impact on the reader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Recommending books that they have read to their peers, giving reasons for their choices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Participate in discussions about books, building on their own and others’ ideas and challenging views courteously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and discuss their understanding of what they have read,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Including through formal presentations and debates, 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reasoned justifications for their views</w:t>
            </w:r>
          </w:p>
        </w:tc>
      </w:tr>
    </w:tbl>
    <w:p w:rsidR="00DB3B41" w:rsidRDefault="00DB3B41" w:rsidP="00DE2CE1">
      <w:pPr>
        <w:spacing w:before="240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br w:type="page"/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lastRenderedPageBreak/>
        <w:t xml:space="preserve">Year </w:t>
      </w:r>
      <w:r w:rsidR="008150B9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5-</w:t>
      </w:r>
      <w:r w:rsidR="00DE2CE1" w:rsidRPr="00394D9A">
        <w:rPr>
          <w:rFonts w:ascii="Calibri" w:eastAsia="Times New Roman" w:hAnsi="Calibri" w:cs="Times New Roman"/>
          <w:b/>
          <w:color w:val="FF9900"/>
          <w:sz w:val="44"/>
          <w:lang w:eastAsia="en-GB"/>
        </w:rPr>
        <w:t>6</w:t>
      </w:r>
      <w:r w:rsidR="007D14B1">
        <w:rPr>
          <w:rFonts w:ascii="Calibri" w:eastAsia="Times New Roman" w:hAnsi="Calibri" w:cs="Times New Roman"/>
          <w:b/>
          <w:color w:val="FF9900"/>
          <w:sz w:val="44"/>
          <w:lang w:eastAsia="en-GB"/>
        </w:rPr>
        <w:t xml:space="preserve"> Reading Key Objectives</w:t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  <w:lang w:eastAsia="en-GB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  <w:lang w:eastAsia="en-GB"/>
        </w:rPr>
        <w:t>Summarised form</w:t>
      </w: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  <w:lang w:eastAsia="en-GB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Use knowledge of morphology and etymology to read aloud and understand new words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Make comparisons within and across books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Read a range of modern fiction, fiction from literary heritage and books from other cultures and traditions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Identify and discuss themes and conventions across a wide range of writing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Discuss understanding of texts, including exploring meaning of words in context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Ask questions to improve understanding of texts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Summarise ideas drawn from more than one paragraphs, identifying key details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Predict future events from details stated and implied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Identify how language, structure and presentation contribute to meaning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Discuss how authors use language, including figurative language, to affect the reader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Make book recommendations, giving reasons for choices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Participate in discussions about books, building on and challenging ideas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Explain and discuss understanding of reading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Participate in formal presentations and debates about reading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Provide reasoned justifications for views</w:t>
            </w:r>
          </w:p>
        </w:tc>
      </w:tr>
    </w:tbl>
    <w:p w:rsidR="000B1D32" w:rsidRDefault="000B1D32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17EBB" w:rsidRDefault="00117EBB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  <w:sectPr w:rsidR="00117EBB" w:rsidSect="008E79EB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117EBB" w:rsidRDefault="00117EBB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en-GB"/>
        </w:rPr>
        <w:lastRenderedPageBreak/>
        <w:br w:type="page"/>
      </w:r>
    </w:p>
    <w:p w:rsidR="001A6117" w:rsidRDefault="001A6117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17EBB" w:rsidRDefault="00117EBB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  <w:sectPr w:rsidR="00117EBB" w:rsidSect="008E79EB"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117EBB" w:rsidRDefault="00117EBB">
      <w:pPr>
        <w:rPr>
          <w:rFonts w:ascii="Calibri" w:eastAsia="Times New Roman" w:hAnsi="Calibri" w:cs="Times New Roman"/>
          <w:b/>
          <w:color w:val="000000"/>
          <w:sz w:val="24"/>
          <w:lang w:eastAsia="en-GB"/>
        </w:rPr>
      </w:pPr>
    </w:p>
    <w:p w:rsidR="001A6117" w:rsidRDefault="001A6117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Default="00117EBB" w:rsidP="00117EBB">
      <w:pPr>
        <w:pStyle w:val="Footer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Pr="00117EBB" w:rsidRDefault="00117EBB" w:rsidP="00117EBB">
      <w:pPr>
        <w:pStyle w:val="Footer"/>
        <w:jc w:val="center"/>
        <w:rPr>
          <w:szCs w:val="20"/>
          <w:shd w:val="clear" w:color="auto" w:fill="FFFFFF"/>
        </w:rPr>
      </w:pPr>
      <w:r w:rsidRPr="00117EBB">
        <w:rPr>
          <w:rFonts w:ascii="Calibri" w:eastAsia="Times New Roman" w:hAnsi="Calibri" w:cs="Times New Roman"/>
          <w:b/>
          <w:color w:val="000000"/>
          <w:sz w:val="32"/>
          <w:lang w:eastAsia="en-GB"/>
        </w:rPr>
        <w:t>www.primarycurriculum.me.uk</w:t>
      </w:r>
    </w:p>
    <w:p w:rsidR="00117EBB" w:rsidRP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p w:rsidR="00117EBB" w:rsidRP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  <w:lang w:eastAsia="en-GB"/>
        </w:rPr>
      </w:pPr>
    </w:p>
    <w:sectPr w:rsidR="00117EBB" w:rsidRPr="00117EBB" w:rsidSect="008E79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83" w:rsidRDefault="00591483" w:rsidP="0002211B">
      <w:pPr>
        <w:spacing w:after="0" w:line="240" w:lineRule="auto"/>
      </w:pPr>
      <w:r>
        <w:separator/>
      </w:r>
    </w:p>
  </w:endnote>
  <w:endnote w:type="continuationSeparator" w:id="0">
    <w:p w:rsidR="00591483" w:rsidRDefault="00591483" w:rsidP="000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65" w:rsidRDefault="00010F65" w:rsidP="0002211B">
    <w:pPr>
      <w:pStyle w:val="Footer"/>
      <w:tabs>
        <w:tab w:val="clear" w:pos="4513"/>
        <w:tab w:val="clear" w:pos="9026"/>
        <w:tab w:val="center" w:pos="7088"/>
        <w:tab w:val="right" w:pos="13750"/>
      </w:tabs>
    </w:pP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 xml:space="preserve">The objectives from the National Curriculum are used under Open Government Licence/ 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ab/>
      <w:t>Michael Tidd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br/>
      <w:t xml:space="preserve">Summarised statements are provided under a </w:t>
    </w:r>
    <w:hyperlink r:id="rId1" w:history="1">
      <w:r>
        <w:rPr>
          <w:rStyle w:val="Hyperlink"/>
          <w:rFonts w:ascii="Helvetica" w:hAnsi="Helvetica" w:cs="Helvetica"/>
          <w:color w:val="4374B7"/>
          <w:sz w:val="20"/>
          <w:szCs w:val="20"/>
          <w:bdr w:val="none" w:sz="0" w:space="0" w:color="auto" w:frame="1"/>
          <w:shd w:val="clear" w:color="auto" w:fill="FFFFFF"/>
        </w:rPr>
        <w:t>Creative Commons Attribution-NonCommercial 3.0 Unported License</w:t>
      </w:r>
    </w:hyperlink>
    <w:r>
      <w:t xml:space="preserve">. </w:t>
    </w:r>
  </w:p>
  <w:p w:rsidR="00D75CCA" w:rsidRPr="00D75CCA" w:rsidRDefault="00024A6D" w:rsidP="00D75CCA">
    <w:pPr>
      <w:pStyle w:val="Footer"/>
      <w:tabs>
        <w:tab w:val="clear" w:pos="4513"/>
        <w:tab w:val="clear" w:pos="9026"/>
        <w:tab w:val="center" w:pos="7088"/>
        <w:tab w:val="right" w:pos="13750"/>
      </w:tabs>
      <w:jc w:val="center"/>
      <w:rPr>
        <w:rFonts w:ascii="Helvetica" w:hAnsi="Helvetica" w:cs="Helvetica"/>
        <w:b/>
        <w:color w:val="000000"/>
        <w:sz w:val="20"/>
        <w:szCs w:val="20"/>
        <w:shd w:val="clear" w:color="auto" w:fill="FFFFFF"/>
      </w:rPr>
    </w:pPr>
    <w:r>
      <w:rPr>
        <w:b/>
      </w:rPr>
      <w:t>Michael Tidd,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BB" w:rsidRPr="00117EBB" w:rsidRDefault="00117EBB" w:rsidP="00117EBB">
    <w:pPr>
      <w:pStyle w:val="Footer"/>
      <w:rPr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83" w:rsidRDefault="00591483" w:rsidP="0002211B">
      <w:pPr>
        <w:spacing w:after="0" w:line="240" w:lineRule="auto"/>
      </w:pPr>
      <w:r>
        <w:separator/>
      </w:r>
    </w:p>
  </w:footnote>
  <w:footnote w:type="continuationSeparator" w:id="0">
    <w:p w:rsidR="00591483" w:rsidRDefault="00591483" w:rsidP="0002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036"/>
    <w:multiLevelType w:val="hybridMultilevel"/>
    <w:tmpl w:val="215E6908"/>
    <w:lvl w:ilvl="0" w:tplc="EBA499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2A90"/>
    <w:multiLevelType w:val="hybridMultilevel"/>
    <w:tmpl w:val="8056C148"/>
    <w:lvl w:ilvl="0" w:tplc="569AB4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2623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1DA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3287"/>
    <w:multiLevelType w:val="hybridMultilevel"/>
    <w:tmpl w:val="5CC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167A"/>
    <w:multiLevelType w:val="hybridMultilevel"/>
    <w:tmpl w:val="047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7B44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4FB6"/>
    <w:multiLevelType w:val="hybridMultilevel"/>
    <w:tmpl w:val="1D56BBF0"/>
    <w:lvl w:ilvl="0" w:tplc="FC3C1A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2919"/>
    <w:multiLevelType w:val="hybridMultilevel"/>
    <w:tmpl w:val="623620D4"/>
    <w:lvl w:ilvl="0" w:tplc="1A687A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03E6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6A4D"/>
    <w:multiLevelType w:val="hybridMultilevel"/>
    <w:tmpl w:val="B13A8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3886"/>
    <w:multiLevelType w:val="hybridMultilevel"/>
    <w:tmpl w:val="F052FDDE"/>
    <w:lvl w:ilvl="0" w:tplc="2F624C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C439C"/>
    <w:multiLevelType w:val="hybridMultilevel"/>
    <w:tmpl w:val="F36C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84F64"/>
    <w:multiLevelType w:val="hybridMultilevel"/>
    <w:tmpl w:val="E200C65E"/>
    <w:lvl w:ilvl="0" w:tplc="2C90D5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E1136"/>
    <w:multiLevelType w:val="hybridMultilevel"/>
    <w:tmpl w:val="D90C2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A10FC"/>
    <w:multiLevelType w:val="hybridMultilevel"/>
    <w:tmpl w:val="63E0FF82"/>
    <w:lvl w:ilvl="0" w:tplc="5EDC89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E027C"/>
    <w:multiLevelType w:val="hybridMultilevel"/>
    <w:tmpl w:val="A662A496"/>
    <w:lvl w:ilvl="0" w:tplc="964C73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1B"/>
    <w:rsid w:val="00010F65"/>
    <w:rsid w:val="000219DF"/>
    <w:rsid w:val="0002211B"/>
    <w:rsid w:val="00024A6D"/>
    <w:rsid w:val="000414E9"/>
    <w:rsid w:val="000854D5"/>
    <w:rsid w:val="000B1D32"/>
    <w:rsid w:val="000F4A9D"/>
    <w:rsid w:val="00117EBB"/>
    <w:rsid w:val="001738F9"/>
    <w:rsid w:val="001A6117"/>
    <w:rsid w:val="002B697E"/>
    <w:rsid w:val="00394D9A"/>
    <w:rsid w:val="004B0488"/>
    <w:rsid w:val="004D2A61"/>
    <w:rsid w:val="00576EDF"/>
    <w:rsid w:val="00591483"/>
    <w:rsid w:val="006906D0"/>
    <w:rsid w:val="006F1CF2"/>
    <w:rsid w:val="00771D89"/>
    <w:rsid w:val="007D14B1"/>
    <w:rsid w:val="007E19C9"/>
    <w:rsid w:val="008150B9"/>
    <w:rsid w:val="00833CFE"/>
    <w:rsid w:val="0084438D"/>
    <w:rsid w:val="008E79EB"/>
    <w:rsid w:val="0093355E"/>
    <w:rsid w:val="00A220D2"/>
    <w:rsid w:val="00A34317"/>
    <w:rsid w:val="00BE2710"/>
    <w:rsid w:val="00CC0D87"/>
    <w:rsid w:val="00CD31B0"/>
    <w:rsid w:val="00CF322E"/>
    <w:rsid w:val="00D014C6"/>
    <w:rsid w:val="00D75CCA"/>
    <w:rsid w:val="00DB3B41"/>
    <w:rsid w:val="00DE2CE1"/>
    <w:rsid w:val="00E17ABB"/>
    <w:rsid w:val="00E835E0"/>
    <w:rsid w:val="00EF7B90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1EBC6-E3E9-49BF-B440-9727C29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1B"/>
  </w:style>
  <w:style w:type="character" w:styleId="Hyperlink">
    <w:name w:val="Hyperlink"/>
    <w:basedOn w:val="DefaultParagraphFont"/>
    <w:uiPriority w:val="99"/>
    <w:unhideWhenUsed/>
    <w:rsid w:val="000221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11B"/>
  </w:style>
  <w:style w:type="paragraph" w:styleId="Header">
    <w:name w:val="header"/>
    <w:basedOn w:val="Normal"/>
    <w:link w:val="HeaderChar"/>
    <w:uiPriority w:val="99"/>
    <w:semiHidden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1B"/>
  </w:style>
  <w:style w:type="paragraph" w:styleId="ListParagraph">
    <w:name w:val="List Paragraph"/>
    <w:basedOn w:val="Normal"/>
    <w:uiPriority w:val="34"/>
    <w:qFormat/>
    <w:rsid w:val="0002211B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010F65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  <w:style w:type="table" w:customStyle="1" w:styleId="ReadingTable">
    <w:name w:val="ReadingTable"/>
    <w:basedOn w:val="EnglishTable"/>
    <w:uiPriority w:val="99"/>
    <w:qFormat/>
    <w:rsid w:val="001A6117"/>
    <w:tblPr/>
    <w:tcPr>
      <w:shd w:val="clear" w:color="auto" w:fill="auto"/>
    </w:tcPr>
    <w:tblStylePr w:type="band1Horz">
      <w:tblPr/>
      <w:tcPr>
        <w:shd w:val="clear" w:color="auto" w:fill="FFFF00"/>
      </w:tcPr>
    </w:tblStylePr>
    <w:tblStylePr w:type="band2Horz">
      <w:tblPr/>
      <w:tcPr>
        <w:shd w:val="clear" w:color="auto" w:fill="FFFF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A12B-0C07-4908-9D8E-232C55D2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9F058D5E</Template>
  <TotalTime>0</TotalTime>
  <Pages>12</Pages>
  <Words>1323</Words>
  <Characters>7545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Ms Loynes</cp:lastModifiedBy>
  <cp:revision>2</cp:revision>
  <cp:lastPrinted>2014-10-16T20:51:00Z</cp:lastPrinted>
  <dcterms:created xsi:type="dcterms:W3CDTF">2016-04-13T10:03:00Z</dcterms:created>
  <dcterms:modified xsi:type="dcterms:W3CDTF">2016-04-13T10:03:00Z</dcterms:modified>
</cp:coreProperties>
</file>